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AB" w:rsidRPr="00160902" w:rsidRDefault="00003BAB" w:rsidP="00003B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902">
        <w:rPr>
          <w:rFonts w:ascii="Times New Roman" w:hAnsi="Times New Roman" w:cs="Times New Roman"/>
          <w:b/>
          <w:i/>
          <w:sz w:val="28"/>
          <w:szCs w:val="28"/>
          <w:u w:val="single"/>
        </w:rPr>
        <w:t>Выборка опроса субъектов предпринимательства.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0902">
        <w:rPr>
          <w:rFonts w:ascii="Times New Roman" w:hAnsi="Times New Roman" w:cs="Times New Roman"/>
          <w:i/>
          <w:sz w:val="28"/>
          <w:szCs w:val="28"/>
        </w:rPr>
        <w:t xml:space="preserve">В целях оценки конкурентной среды на рынках товаров, работ и услуг </w:t>
      </w:r>
      <w:proofErr w:type="spellStart"/>
      <w:r w:rsidRPr="00160902">
        <w:rPr>
          <w:rFonts w:ascii="Times New Roman" w:hAnsi="Times New Roman" w:cs="Times New Roman"/>
          <w:i/>
          <w:sz w:val="28"/>
          <w:szCs w:val="28"/>
        </w:rPr>
        <w:t>Кошехабльского</w:t>
      </w:r>
      <w:proofErr w:type="spellEnd"/>
      <w:r w:rsidRPr="00160902">
        <w:rPr>
          <w:rFonts w:ascii="Times New Roman" w:hAnsi="Times New Roman" w:cs="Times New Roman"/>
          <w:i/>
          <w:sz w:val="28"/>
          <w:szCs w:val="28"/>
        </w:rPr>
        <w:t xml:space="preserve"> района был проведе</w:t>
      </w:r>
      <w:r>
        <w:rPr>
          <w:rFonts w:ascii="Times New Roman" w:hAnsi="Times New Roman" w:cs="Times New Roman"/>
          <w:i/>
          <w:sz w:val="28"/>
          <w:szCs w:val="28"/>
        </w:rPr>
        <w:t>н опрос представителей бизнеса в количестве 150 субъектов или 18,4% от общего числа хозяйствующих субъектов МСП.</w:t>
      </w:r>
    </w:p>
    <w:p w:rsidR="00003BAB" w:rsidRPr="00160902" w:rsidRDefault="00003BAB" w:rsidP="00003B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742">
        <w:rPr>
          <w:rFonts w:ascii="Times New Roman" w:hAnsi="Times New Roman" w:cs="Times New Roman"/>
          <w:i/>
          <w:sz w:val="28"/>
          <w:szCs w:val="28"/>
        </w:rPr>
        <w:t>Выборка респондентов сферы предпринимательства</w:t>
      </w:r>
      <w:r w:rsidRPr="00160902">
        <w:rPr>
          <w:rFonts w:ascii="Times New Roman" w:hAnsi="Times New Roman" w:cs="Times New Roman"/>
          <w:i/>
          <w:sz w:val="28"/>
          <w:szCs w:val="28"/>
        </w:rPr>
        <w:t xml:space="preserve"> производилась по направлениям вида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003BAB" w:rsidRPr="00160902" w:rsidTr="00BF4A20">
        <w:tc>
          <w:tcPr>
            <w:tcW w:w="534" w:type="dxa"/>
          </w:tcPr>
          <w:p w:rsidR="00003BAB" w:rsidRPr="00160902" w:rsidRDefault="00003BAB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003BAB" w:rsidRPr="00160902" w:rsidRDefault="00003BAB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вид деятельности</w:t>
            </w:r>
          </w:p>
        </w:tc>
        <w:tc>
          <w:tcPr>
            <w:tcW w:w="3191" w:type="dxa"/>
          </w:tcPr>
          <w:p w:rsidR="00003BAB" w:rsidRPr="00160902" w:rsidRDefault="00003BAB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кол-во респондентов</w:t>
            </w:r>
          </w:p>
        </w:tc>
      </w:tr>
      <w:tr w:rsidR="00003BAB" w:rsidRPr="00160902" w:rsidTr="00BF4A20">
        <w:tc>
          <w:tcPr>
            <w:tcW w:w="534" w:type="dxa"/>
          </w:tcPr>
          <w:p w:rsidR="00003BAB" w:rsidRPr="00160902" w:rsidRDefault="00003BAB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003BAB" w:rsidRPr="00160902" w:rsidRDefault="00003BAB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промышленное производство</w:t>
            </w:r>
          </w:p>
        </w:tc>
        <w:tc>
          <w:tcPr>
            <w:tcW w:w="3191" w:type="dxa"/>
          </w:tcPr>
          <w:p w:rsidR="00003BAB" w:rsidRPr="00160902" w:rsidRDefault="00003BAB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003BAB" w:rsidRPr="00160902" w:rsidTr="00BF4A20">
        <w:tc>
          <w:tcPr>
            <w:tcW w:w="534" w:type="dxa"/>
          </w:tcPr>
          <w:p w:rsidR="00003BAB" w:rsidRPr="00160902" w:rsidRDefault="00003BAB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003BAB" w:rsidRPr="00160902" w:rsidRDefault="00003BAB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сельское хозяйство</w:t>
            </w:r>
          </w:p>
        </w:tc>
        <w:tc>
          <w:tcPr>
            <w:tcW w:w="3191" w:type="dxa"/>
          </w:tcPr>
          <w:p w:rsidR="00003BAB" w:rsidRPr="00160902" w:rsidRDefault="00003BAB" w:rsidP="00A504C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A504C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003BAB" w:rsidRPr="00160902" w:rsidTr="00BF4A20">
        <w:tc>
          <w:tcPr>
            <w:tcW w:w="534" w:type="dxa"/>
          </w:tcPr>
          <w:p w:rsidR="00003BAB" w:rsidRPr="00160902" w:rsidRDefault="00003BAB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003BAB" w:rsidRPr="00160902" w:rsidRDefault="00003BAB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строительство</w:t>
            </w:r>
          </w:p>
        </w:tc>
        <w:tc>
          <w:tcPr>
            <w:tcW w:w="3191" w:type="dxa"/>
          </w:tcPr>
          <w:p w:rsidR="00003BAB" w:rsidRPr="00160902" w:rsidRDefault="00A504C2" w:rsidP="00A504C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003BAB" w:rsidRPr="00160902" w:rsidTr="00BF4A20">
        <w:tc>
          <w:tcPr>
            <w:tcW w:w="534" w:type="dxa"/>
          </w:tcPr>
          <w:p w:rsidR="00003BAB" w:rsidRPr="00160902" w:rsidRDefault="00003BAB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003BAB" w:rsidRPr="00160902" w:rsidRDefault="00003BAB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транспорт и связь</w:t>
            </w:r>
          </w:p>
        </w:tc>
        <w:tc>
          <w:tcPr>
            <w:tcW w:w="3191" w:type="dxa"/>
          </w:tcPr>
          <w:p w:rsidR="00003BAB" w:rsidRPr="00160902" w:rsidRDefault="00A504C2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003BAB" w:rsidRPr="00160902" w:rsidTr="00BF4A20">
        <w:tc>
          <w:tcPr>
            <w:tcW w:w="534" w:type="dxa"/>
          </w:tcPr>
          <w:p w:rsidR="00003BAB" w:rsidRPr="00160902" w:rsidRDefault="00003BAB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003BAB" w:rsidRPr="00160902" w:rsidRDefault="00003BAB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торговля</w:t>
            </w:r>
          </w:p>
        </w:tc>
        <w:tc>
          <w:tcPr>
            <w:tcW w:w="3191" w:type="dxa"/>
          </w:tcPr>
          <w:p w:rsidR="00003BAB" w:rsidRPr="00160902" w:rsidRDefault="00003BAB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55</w:t>
            </w:r>
          </w:p>
        </w:tc>
      </w:tr>
      <w:tr w:rsidR="00003BAB" w:rsidRPr="00160902" w:rsidTr="00BF4A20">
        <w:tc>
          <w:tcPr>
            <w:tcW w:w="534" w:type="dxa"/>
          </w:tcPr>
          <w:p w:rsidR="00003BAB" w:rsidRPr="00160902" w:rsidRDefault="00003BAB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003BAB" w:rsidRPr="00160902" w:rsidRDefault="00003BAB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прочие направления, включая сферу услуг</w:t>
            </w:r>
          </w:p>
        </w:tc>
        <w:tc>
          <w:tcPr>
            <w:tcW w:w="3191" w:type="dxa"/>
          </w:tcPr>
          <w:p w:rsidR="00003BAB" w:rsidRPr="00160902" w:rsidRDefault="00A504C2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55</w:t>
            </w:r>
          </w:p>
        </w:tc>
      </w:tr>
      <w:tr w:rsidR="00003BAB" w:rsidRPr="00160902" w:rsidTr="00BF4A20">
        <w:tc>
          <w:tcPr>
            <w:tcW w:w="534" w:type="dxa"/>
          </w:tcPr>
          <w:p w:rsidR="00003BAB" w:rsidRPr="00160902" w:rsidRDefault="00003BAB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46" w:type="dxa"/>
          </w:tcPr>
          <w:p w:rsidR="00003BAB" w:rsidRPr="00160902" w:rsidRDefault="00003BAB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003BAB" w:rsidRPr="00160902" w:rsidRDefault="00003BAB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150</w:t>
            </w: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респондентов</w:t>
            </w:r>
          </w:p>
        </w:tc>
      </w:tr>
    </w:tbl>
    <w:p w:rsidR="00003BAB" w:rsidRPr="00160902" w:rsidRDefault="00003BAB" w:rsidP="00003B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902">
        <w:rPr>
          <w:rFonts w:ascii="Times New Roman" w:hAnsi="Times New Roman" w:cs="Times New Roman"/>
          <w:i/>
          <w:sz w:val="28"/>
          <w:szCs w:val="28"/>
        </w:rPr>
        <w:t>Респондентам было предложено заполнить анкету с вопросами об условиях конкуренции, наличии (отсутствии) администрат</w:t>
      </w:r>
      <w:bookmarkStart w:id="0" w:name="_GoBack"/>
      <w:r w:rsidRPr="00160902">
        <w:rPr>
          <w:rFonts w:ascii="Times New Roman" w:hAnsi="Times New Roman" w:cs="Times New Roman"/>
          <w:i/>
          <w:sz w:val="28"/>
          <w:szCs w:val="28"/>
        </w:rPr>
        <w:t xml:space="preserve">ивных барьеров, деятельности органов исполнительной власти региона и </w:t>
      </w:r>
      <w:bookmarkEnd w:id="0"/>
      <w:r w:rsidRPr="00160902">
        <w:rPr>
          <w:rFonts w:ascii="Times New Roman" w:hAnsi="Times New Roman" w:cs="Times New Roman"/>
          <w:i/>
          <w:sz w:val="28"/>
          <w:szCs w:val="28"/>
        </w:rPr>
        <w:t xml:space="preserve">органов местного самоуправления по содействию развитию конкуренции и качестве (уровне доступности, понятности, удобства получения) официальной информации о состоянии конкурентной среды, размещаемой ими. </w:t>
      </w:r>
    </w:p>
    <w:p w:rsidR="00003BAB" w:rsidRDefault="00003BAB" w:rsidP="00003BA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902">
        <w:rPr>
          <w:rFonts w:ascii="Times New Roman" w:hAnsi="Times New Roman" w:cs="Times New Roman"/>
          <w:i/>
          <w:sz w:val="28"/>
          <w:szCs w:val="28"/>
        </w:rPr>
        <w:t xml:space="preserve">Информация о выборке </w:t>
      </w:r>
      <w:r>
        <w:rPr>
          <w:rFonts w:ascii="Times New Roman" w:hAnsi="Times New Roman" w:cs="Times New Roman"/>
          <w:i/>
          <w:sz w:val="28"/>
          <w:szCs w:val="28"/>
        </w:rPr>
        <w:t>субъектов предпринимательства</w:t>
      </w:r>
      <w:r w:rsidRPr="00160902">
        <w:rPr>
          <w:rFonts w:ascii="Times New Roman" w:hAnsi="Times New Roman" w:cs="Times New Roman"/>
          <w:i/>
          <w:sz w:val="28"/>
          <w:szCs w:val="28"/>
        </w:rPr>
        <w:t xml:space="preserve"> размещена на сайте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3BAB" w:rsidRPr="00EF3F27" w:rsidRDefault="00003BAB" w:rsidP="00003B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3F27">
        <w:rPr>
          <w:rFonts w:ascii="Times New Roman" w:hAnsi="Times New Roman" w:cs="Times New Roman"/>
          <w:b/>
          <w:i/>
          <w:sz w:val="28"/>
          <w:szCs w:val="28"/>
        </w:rPr>
        <w:t>http://admin-koshehabl.ru/anketa-2-126</w:t>
      </w:r>
    </w:p>
    <w:p w:rsidR="00274451" w:rsidRDefault="00274451"/>
    <w:sectPr w:rsidR="0027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47"/>
    <w:rsid w:val="00003BAB"/>
    <w:rsid w:val="00274451"/>
    <w:rsid w:val="00A504C2"/>
    <w:rsid w:val="00C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2021-06-08T12:54:00Z</dcterms:created>
  <dcterms:modified xsi:type="dcterms:W3CDTF">2022-05-24T08:29:00Z</dcterms:modified>
</cp:coreProperties>
</file>