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5663D5" w:rsidRPr="005663D5" w:rsidRDefault="005663D5" w:rsidP="005663D5">
      <w:pPr>
        <w:pStyle w:val="a5"/>
        <w:jc w:val="center"/>
        <w:rPr>
          <w:b/>
          <w:sz w:val="28"/>
          <w:szCs w:val="28"/>
        </w:rPr>
      </w:pPr>
      <w:hyperlink r:id="rId6" w:tooltip="Редактировать элемент" w:history="1">
        <w:r w:rsidRPr="005663D5">
          <w:rPr>
            <w:b/>
            <w:sz w:val="28"/>
            <w:szCs w:val="28"/>
          </w:rPr>
          <w:t>О проверке актов, приня</w:t>
        </w:r>
        <w:bookmarkStart w:id="0" w:name="_GoBack"/>
        <w:bookmarkEnd w:id="0"/>
        <w:r w:rsidRPr="005663D5">
          <w:rPr>
            <w:b/>
            <w:sz w:val="28"/>
            <w:szCs w:val="28"/>
          </w:rPr>
          <w:t>тых органами государственной власти и органами местного самоуправления Республики Адыгея, касающихся вопросов земельных правоотношений в 2018 году</w:t>
        </w:r>
      </w:hyperlink>
    </w:p>
    <w:p w:rsidR="005663D5" w:rsidRPr="005663D5" w:rsidRDefault="005663D5" w:rsidP="00566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государственными инспекторами по использованию и охране земель Управления Росреестра по Республике Адыгея проверено 867 актов, принятых органами государственной власти и органами местного самоуправления Республики Адыгея, касающихся вопросов земельных правоотношений. </w:t>
      </w:r>
    </w:p>
    <w:p w:rsidR="005663D5" w:rsidRPr="005663D5" w:rsidRDefault="005663D5" w:rsidP="005663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проведения вышеуказанной работы выявлено 3 случая нарушения требований действующего земельного законодательства Российской Федерации, в связи с чем, в адрес глав муниципальных образований были направлены предложения о приведении вышеуказанных актов в соответствие с действующим законодательством Российской Федерации.  </w:t>
      </w:r>
    </w:p>
    <w:p w:rsidR="005663D5" w:rsidRPr="005663D5" w:rsidRDefault="005663D5" w:rsidP="005663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рассмотрения вышеуказанной информации, в 1 случае, предложение Управления о приведении ненормативного акта в соответствие, удовлетворено. </w:t>
      </w:r>
    </w:p>
    <w:p w:rsidR="005663D5" w:rsidRPr="005663D5" w:rsidRDefault="005663D5" w:rsidP="0056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остальных случаях, информация о непринятии мер по устранению допущенных нарушений, направлена для принятия мер реагирования в органы прокуратуры Республики Адыгея.</w:t>
      </w:r>
    </w:p>
    <w:p w:rsidR="00F041C6" w:rsidRPr="001F3F2D" w:rsidRDefault="00F041C6" w:rsidP="005663D5">
      <w:pPr>
        <w:pStyle w:val="a5"/>
        <w:spacing w:line="360" w:lineRule="auto"/>
        <w:jc w:val="both"/>
        <w:rPr>
          <w:sz w:val="28"/>
          <w:szCs w:val="28"/>
        </w:rPr>
      </w:pPr>
    </w:p>
    <w:sectPr w:rsidR="00F041C6" w:rsidRPr="001F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D24E8"/>
    <w:rsid w:val="00495867"/>
    <w:rsid w:val="005663D5"/>
    <w:rsid w:val="005E648C"/>
    <w:rsid w:val="00626C6E"/>
    <w:rsid w:val="00807B3F"/>
    <w:rsid w:val="009F42A2"/>
    <w:rsid w:val="00B3168B"/>
    <w:rsid w:val="00BE3945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129.224.162/bitrix/admin/iblock_element_edit.php?IBLOCK_ID=26&amp;type=news&amp;ID=198952&amp;lang=ru&amp;find_section_section=4292&amp;WF=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2019-01-15T07:53:00Z</dcterms:created>
  <dcterms:modified xsi:type="dcterms:W3CDTF">2019-01-15T07:53:00Z</dcterms:modified>
</cp:coreProperties>
</file>