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4D" w:rsidRPr="00C5104D" w:rsidRDefault="00C5104D" w:rsidP="00C5104D">
      <w:pPr>
        <w:widowControl w:val="0"/>
        <w:autoSpaceDE w:val="0"/>
        <w:autoSpaceDN w:val="0"/>
        <w:adjustRightInd w:val="0"/>
        <w:spacing w:before="108" w:after="108" w:line="240" w:lineRule="auto"/>
        <w:jc w:val="right"/>
        <w:outlineLvl w:val="0"/>
        <w:rPr>
          <w:rFonts w:ascii="Times New Roman" w:eastAsiaTheme="minorEastAsia" w:hAnsi="Times New Roman" w:cs="Times New Roman"/>
          <w:b/>
          <w:bCs/>
          <w:i/>
          <w:color w:val="26282F"/>
          <w:sz w:val="28"/>
          <w:szCs w:val="28"/>
          <w:u w:val="single"/>
          <w:lang w:eastAsia="ru-RU"/>
        </w:rPr>
      </w:pPr>
      <w:r w:rsidRPr="00C5104D">
        <w:rPr>
          <w:rFonts w:ascii="Times New Roman" w:eastAsiaTheme="minorEastAsia" w:hAnsi="Times New Roman" w:cs="Times New Roman"/>
          <w:b/>
          <w:bCs/>
          <w:i/>
          <w:color w:val="26282F"/>
          <w:sz w:val="28"/>
          <w:szCs w:val="28"/>
          <w:u w:val="single"/>
          <w:lang w:eastAsia="ru-RU"/>
        </w:rPr>
        <w:t>проект</w:t>
      </w:r>
    </w:p>
    <w:p w:rsidR="00C5104D" w:rsidRPr="00C5104D" w:rsidRDefault="00C5104D" w:rsidP="00C5104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hyperlink r:id="rId8" w:history="1">
        <w:r w:rsidRPr="00C5104D">
          <w:rPr>
            <w:rFonts w:ascii="Times New Roman" w:eastAsiaTheme="minorEastAsia" w:hAnsi="Times New Roman" w:cs="Times New Roman"/>
            <w:sz w:val="28"/>
            <w:szCs w:val="28"/>
            <w:lang w:eastAsia="ru-RU"/>
          </w:rPr>
          <w:t xml:space="preserve">Решение Совета народных депутатов муниципального образования </w:t>
        </w:r>
        <w:r w:rsidRPr="00C5104D">
          <w:rPr>
            <w:rFonts w:ascii="Times New Roman" w:eastAsiaTheme="minorEastAsia" w:hAnsi="Times New Roman" w:cs="Times New Roman"/>
            <w:bCs/>
            <w:sz w:val="28"/>
            <w:szCs w:val="28"/>
            <w:lang w:eastAsia="ru-RU"/>
          </w:rPr>
          <w:t xml:space="preserve">«Кошехабльский район» </w:t>
        </w:r>
        <w:r w:rsidRPr="00C5104D">
          <w:rPr>
            <w:rFonts w:ascii="Times New Roman" w:eastAsiaTheme="minorEastAsia" w:hAnsi="Times New Roman" w:cs="Times New Roman"/>
            <w:sz w:val="28"/>
            <w:szCs w:val="28"/>
            <w:lang w:eastAsia="ru-RU"/>
          </w:rPr>
          <w:t xml:space="preserve"> Республики Адыгея от ___________ 2020 г. №____</w:t>
        </w:r>
        <w:r w:rsidRPr="00C5104D">
          <w:rPr>
            <w:rFonts w:ascii="Times New Roman" w:eastAsiaTheme="minorEastAsia" w:hAnsi="Times New Roman" w:cs="Times New Roman"/>
            <w:sz w:val="28"/>
            <w:szCs w:val="28"/>
            <w:lang w:eastAsia="ru-RU"/>
          </w:rPr>
          <w:br/>
        </w:r>
        <w:r w:rsidRPr="00C5104D">
          <w:rPr>
            <w:rFonts w:ascii="Times New Roman" w:eastAsiaTheme="minorEastAsia" w:hAnsi="Times New Roman" w:cs="Times New Roman"/>
            <w:b/>
            <w:sz w:val="28"/>
            <w:szCs w:val="28"/>
            <w:lang w:eastAsia="ru-RU"/>
          </w:rPr>
          <w:t>«</w:t>
        </w:r>
        <w:r w:rsidRPr="00C5104D">
          <w:rPr>
            <w:rFonts w:ascii="Times New Roman" w:eastAsiaTheme="minorEastAsia" w:hAnsi="Times New Roman" w:cs="Times New Roman"/>
            <w:b/>
            <w:sz w:val="28"/>
            <w:szCs w:val="28"/>
            <w:lang w:eastAsia="ru-RU"/>
          </w:rPr>
          <w:t>Об утверждении положения «О порядке и условиях приватизации муниципального имущества</w:t>
        </w:r>
        <w:r w:rsidRPr="00C5104D">
          <w:rPr>
            <w:rFonts w:ascii="Times New Roman" w:eastAsiaTheme="minorEastAsia" w:hAnsi="Times New Roman" w:cs="Times New Roman"/>
            <w:b/>
            <w:sz w:val="28"/>
            <w:szCs w:val="28"/>
            <w:lang w:eastAsia="ru-RU"/>
          </w:rPr>
          <w:t xml:space="preserve"> муниципального образования </w:t>
        </w:r>
        <w:r w:rsidRPr="00C5104D">
          <w:rPr>
            <w:rFonts w:ascii="Times New Roman" w:eastAsiaTheme="minorEastAsia" w:hAnsi="Times New Roman" w:cs="Times New Roman"/>
            <w:b/>
            <w:bCs/>
            <w:sz w:val="28"/>
            <w:szCs w:val="28"/>
            <w:lang w:eastAsia="ru-RU"/>
          </w:rPr>
          <w:t xml:space="preserve">«Кошехабльский район» </w:t>
        </w:r>
      </w:hyperlink>
    </w:p>
    <w:p w:rsidR="00C5104D" w:rsidRP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5104D" w:rsidRP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5104D">
        <w:rPr>
          <w:rFonts w:ascii="Times New Roman" w:eastAsiaTheme="minorEastAsia" w:hAnsi="Times New Roman" w:cs="Times New Roman"/>
          <w:sz w:val="28"/>
          <w:szCs w:val="28"/>
          <w:lang w:eastAsia="ru-RU"/>
        </w:rPr>
        <w:t>В соответстви</w:t>
      </w:r>
      <w:r>
        <w:rPr>
          <w:rFonts w:ascii="Times New Roman" w:eastAsiaTheme="minorEastAsia" w:hAnsi="Times New Roman" w:cs="Times New Roman"/>
          <w:sz w:val="28"/>
          <w:szCs w:val="28"/>
          <w:lang w:eastAsia="ru-RU"/>
        </w:rPr>
        <w:t xml:space="preserve">и с Гражданским кодексом РФ, </w:t>
      </w:r>
      <w:r w:rsidR="00B5547C">
        <w:rPr>
          <w:rFonts w:ascii="Times New Roman" w:eastAsiaTheme="minorEastAsia" w:hAnsi="Times New Roman" w:cs="Times New Roman"/>
          <w:sz w:val="28"/>
          <w:szCs w:val="28"/>
          <w:lang w:eastAsia="ru-RU"/>
        </w:rPr>
        <w:t>Федеральным законом</w:t>
      </w:r>
      <w:bookmarkStart w:id="0" w:name="_GoBack"/>
      <w:bookmarkEnd w:id="0"/>
      <w:r>
        <w:rPr>
          <w:rFonts w:ascii="Times New Roman" w:eastAsiaTheme="minorEastAsia" w:hAnsi="Times New Roman" w:cs="Times New Roman"/>
          <w:sz w:val="28"/>
          <w:szCs w:val="28"/>
          <w:lang w:eastAsia="ru-RU"/>
        </w:rPr>
        <w:t xml:space="preserve"> «</w:t>
      </w:r>
      <w:r w:rsidRPr="00C5104D">
        <w:rPr>
          <w:rFonts w:ascii="Times New Roman" w:eastAsiaTheme="minorEastAsia" w:hAnsi="Times New Roman" w:cs="Times New Roman"/>
          <w:sz w:val="28"/>
          <w:szCs w:val="28"/>
          <w:lang w:eastAsia="ru-RU"/>
        </w:rPr>
        <w:t xml:space="preserve">Об общих принципах организации местного самоуправления </w:t>
      </w:r>
      <w:r>
        <w:rPr>
          <w:rFonts w:ascii="Times New Roman" w:eastAsiaTheme="minorEastAsia" w:hAnsi="Times New Roman" w:cs="Times New Roman"/>
          <w:sz w:val="28"/>
          <w:szCs w:val="28"/>
          <w:lang w:eastAsia="ru-RU"/>
        </w:rPr>
        <w:t>в Российской Федерации» от 06.10.2003 №</w:t>
      </w:r>
      <w:r w:rsidRPr="00C5104D">
        <w:rPr>
          <w:rFonts w:ascii="Times New Roman" w:eastAsiaTheme="minorEastAsia" w:hAnsi="Times New Roman" w:cs="Times New Roman"/>
          <w:sz w:val="28"/>
          <w:szCs w:val="28"/>
          <w:lang w:eastAsia="ru-RU"/>
        </w:rPr>
        <w:t> 131-ФЗ</w:t>
      </w:r>
      <w:r>
        <w:rPr>
          <w:rFonts w:ascii="Times New Roman" w:eastAsiaTheme="minorEastAsia" w:hAnsi="Times New Roman" w:cs="Times New Roman"/>
          <w:sz w:val="28"/>
          <w:szCs w:val="28"/>
          <w:lang w:eastAsia="ru-RU"/>
        </w:rPr>
        <w:t xml:space="preserve">, </w:t>
      </w:r>
      <w:r w:rsidRPr="00C5104D">
        <w:rPr>
          <w:rFonts w:ascii="Times New Roman" w:eastAsiaTheme="minorEastAsia" w:hAnsi="Times New Roman" w:cs="Times New Roman"/>
          <w:sz w:val="28"/>
          <w:szCs w:val="28"/>
          <w:lang w:eastAsia="ru-RU"/>
        </w:rPr>
        <w:t xml:space="preserve">руководствуясь </w:t>
      </w:r>
      <w:hyperlink r:id="rId9" w:history="1">
        <w:r w:rsidRPr="00C5104D">
          <w:rPr>
            <w:rFonts w:ascii="Times New Roman" w:eastAsiaTheme="minorEastAsia" w:hAnsi="Times New Roman" w:cs="Times New Roman"/>
            <w:color w:val="106BBE"/>
            <w:sz w:val="28"/>
            <w:szCs w:val="28"/>
            <w:lang w:eastAsia="ru-RU"/>
          </w:rPr>
          <w:t>Уставом</w:t>
        </w:r>
      </w:hyperlink>
      <w:r w:rsidRPr="00C5104D">
        <w:rPr>
          <w:rFonts w:ascii="Times New Roman" w:eastAsiaTheme="minorEastAsia" w:hAnsi="Times New Roman" w:cs="Times New Roman"/>
          <w:sz w:val="28"/>
          <w:szCs w:val="28"/>
          <w:lang w:eastAsia="ru-RU"/>
        </w:rPr>
        <w:t xml:space="preserve"> муниципального образования «Кошехабльский район», Совет народных депутатов муниципального образования «Кошехабльский район»  решил:</w:t>
      </w:r>
    </w:p>
    <w:p w:rsidR="00C5104D" w:rsidRP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
      <w:r w:rsidRPr="00C5104D">
        <w:rPr>
          <w:rFonts w:ascii="Times New Roman" w:eastAsiaTheme="minorEastAsia" w:hAnsi="Times New Roman" w:cs="Times New Roman"/>
          <w:sz w:val="28"/>
          <w:szCs w:val="28"/>
          <w:lang w:eastAsia="ru-RU"/>
        </w:rPr>
        <w:t xml:space="preserve">1. Утвердить Положение </w:t>
      </w:r>
      <w:r w:rsidRPr="00C5104D">
        <w:rPr>
          <w:rFonts w:ascii="Times New Roman" w:eastAsiaTheme="minorEastAsia" w:hAnsi="Times New Roman" w:cs="Times New Roman"/>
          <w:sz w:val="28"/>
          <w:szCs w:val="28"/>
          <w:lang w:eastAsia="ru-RU"/>
        </w:rPr>
        <w:t>«О порядке и условиях приватизации муниципального имущества муниципального образования «Кошехабльский район»</w:t>
      </w:r>
      <w:r w:rsidRPr="00C5104D">
        <w:rPr>
          <w:rFonts w:ascii="Times New Roman" w:eastAsiaTheme="minorEastAsia" w:hAnsi="Times New Roman" w:cs="Times New Roman"/>
          <w:sz w:val="28"/>
          <w:szCs w:val="28"/>
          <w:lang w:eastAsia="ru-RU"/>
        </w:rPr>
        <w:t xml:space="preserve">  (</w:t>
      </w:r>
      <w:hyperlink w:anchor="sub_234" w:history="1">
        <w:r w:rsidRPr="00C5104D">
          <w:rPr>
            <w:rFonts w:ascii="Times New Roman" w:eastAsiaTheme="minorEastAsia" w:hAnsi="Times New Roman" w:cs="Times New Roman"/>
            <w:color w:val="106BBE"/>
            <w:sz w:val="28"/>
            <w:szCs w:val="28"/>
            <w:lang w:eastAsia="ru-RU"/>
          </w:rPr>
          <w:t>приложение</w:t>
        </w:r>
      </w:hyperlink>
      <w:r w:rsidRPr="00C5104D">
        <w:rPr>
          <w:rFonts w:ascii="Times New Roman" w:eastAsiaTheme="minorEastAsia" w:hAnsi="Times New Roman" w:cs="Times New Roman"/>
          <w:sz w:val="28"/>
          <w:szCs w:val="28"/>
          <w:lang w:eastAsia="ru-RU"/>
        </w:rPr>
        <w:t>).</w:t>
      </w:r>
    </w:p>
    <w:p w:rsidR="00C5104D" w:rsidRP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8"/>
      <w:bookmarkEnd w:id="1"/>
      <w:r>
        <w:rPr>
          <w:rFonts w:ascii="Times New Roman" w:eastAsiaTheme="minorEastAsia" w:hAnsi="Times New Roman" w:cs="Times New Roman"/>
          <w:sz w:val="28"/>
          <w:szCs w:val="28"/>
          <w:lang w:eastAsia="ru-RU"/>
        </w:rPr>
        <w:t>2</w:t>
      </w:r>
      <w:r w:rsidRPr="00C5104D">
        <w:rPr>
          <w:rFonts w:ascii="Times New Roman" w:eastAsiaTheme="minorEastAsia" w:hAnsi="Times New Roman" w:cs="Times New Roman"/>
          <w:sz w:val="28"/>
          <w:szCs w:val="28"/>
          <w:lang w:eastAsia="ru-RU"/>
        </w:rPr>
        <w:t xml:space="preserve">. </w:t>
      </w:r>
      <w:hyperlink r:id="rId10" w:history="1">
        <w:r w:rsidRPr="00C5104D">
          <w:rPr>
            <w:rFonts w:ascii="Times New Roman" w:eastAsiaTheme="minorEastAsia" w:hAnsi="Times New Roman" w:cs="Times New Roman"/>
            <w:color w:val="106BBE"/>
            <w:sz w:val="28"/>
            <w:szCs w:val="28"/>
            <w:lang w:eastAsia="ru-RU"/>
          </w:rPr>
          <w:t>Опубликовать</w:t>
        </w:r>
      </w:hyperlink>
      <w:r w:rsidRPr="00C5104D">
        <w:rPr>
          <w:rFonts w:ascii="Times New Roman" w:eastAsiaTheme="minorEastAsia" w:hAnsi="Times New Roman" w:cs="Times New Roman"/>
          <w:sz w:val="28"/>
          <w:szCs w:val="28"/>
          <w:lang w:eastAsia="ru-RU"/>
        </w:rPr>
        <w:t xml:space="preserve"> настоящее решение в газете «Кошехабльские вести», а также разместить на официальном сайте муниципального образования «Кошехабльский район»  в сети «Интернет».</w:t>
      </w:r>
    </w:p>
    <w:p w:rsid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9"/>
      <w:bookmarkEnd w:id="2"/>
      <w:r>
        <w:rPr>
          <w:rFonts w:ascii="Times New Roman" w:eastAsiaTheme="minorEastAsia" w:hAnsi="Times New Roman" w:cs="Times New Roman"/>
          <w:sz w:val="28"/>
          <w:szCs w:val="28"/>
          <w:lang w:eastAsia="ru-RU"/>
        </w:rPr>
        <w:t>3</w:t>
      </w:r>
      <w:r w:rsidRPr="00C5104D">
        <w:rPr>
          <w:rFonts w:ascii="Times New Roman" w:eastAsiaTheme="minorEastAsia" w:hAnsi="Times New Roman" w:cs="Times New Roman"/>
          <w:sz w:val="28"/>
          <w:szCs w:val="28"/>
          <w:lang w:eastAsia="ru-RU"/>
        </w:rPr>
        <w:t xml:space="preserve">. Настоящее решение вступает в силу со дня его </w:t>
      </w:r>
      <w:hyperlink r:id="rId11" w:history="1">
        <w:r w:rsidRPr="00C5104D">
          <w:rPr>
            <w:rFonts w:ascii="Times New Roman" w:eastAsiaTheme="minorEastAsia" w:hAnsi="Times New Roman" w:cs="Times New Roman"/>
            <w:color w:val="106BBE"/>
            <w:sz w:val="28"/>
            <w:szCs w:val="28"/>
            <w:lang w:eastAsia="ru-RU"/>
          </w:rPr>
          <w:t>опубликования</w:t>
        </w:r>
      </w:hyperlink>
      <w:r w:rsidRPr="00C5104D">
        <w:rPr>
          <w:rFonts w:ascii="Times New Roman" w:eastAsiaTheme="minorEastAsia" w:hAnsi="Times New Roman" w:cs="Times New Roman"/>
          <w:sz w:val="28"/>
          <w:szCs w:val="28"/>
          <w:lang w:eastAsia="ru-RU"/>
        </w:rPr>
        <w:t>.</w:t>
      </w:r>
    </w:p>
    <w:p w:rsidR="00C5104D" w:rsidRDefault="00C5104D" w:rsidP="00C5104D">
      <w:pPr>
        <w:jc w:val="right"/>
        <w:rPr>
          <w:rStyle w:val="a3"/>
          <w:rFonts w:ascii="Times New Roman" w:hAnsi="Times New Roman" w:cs="Times New Roman"/>
          <w:bCs w:val="0"/>
          <w:color w:val="auto"/>
          <w:sz w:val="28"/>
          <w:szCs w:val="28"/>
        </w:rPr>
      </w:pPr>
    </w:p>
    <w:p w:rsidR="00C5104D" w:rsidRDefault="00C5104D" w:rsidP="00C5104D">
      <w:pPr>
        <w:jc w:val="right"/>
        <w:rPr>
          <w:rStyle w:val="a3"/>
          <w:rFonts w:ascii="Times New Roman" w:hAnsi="Times New Roman" w:cs="Times New Roman"/>
          <w:bCs w:val="0"/>
          <w:color w:val="auto"/>
          <w:sz w:val="28"/>
          <w:szCs w:val="28"/>
        </w:rPr>
      </w:pPr>
    </w:p>
    <w:p w:rsidR="00C5104D" w:rsidRPr="002A73BC" w:rsidRDefault="00C5104D" w:rsidP="00C5104D">
      <w:pPr>
        <w:jc w:val="right"/>
        <w:rPr>
          <w:rStyle w:val="a3"/>
          <w:rFonts w:ascii="Times New Roman" w:hAnsi="Times New Roman" w:cs="Times New Roman"/>
          <w:bCs w:val="0"/>
          <w:color w:val="auto"/>
          <w:sz w:val="28"/>
          <w:szCs w:val="28"/>
        </w:rPr>
      </w:pPr>
      <w:r w:rsidRPr="002A73BC">
        <w:rPr>
          <w:rStyle w:val="a3"/>
          <w:rFonts w:ascii="Times New Roman" w:hAnsi="Times New Roman" w:cs="Times New Roman"/>
          <w:bCs w:val="0"/>
          <w:color w:val="auto"/>
          <w:sz w:val="28"/>
          <w:szCs w:val="28"/>
        </w:rPr>
        <w:t>Приложение</w:t>
      </w:r>
      <w:r w:rsidRPr="002A73BC">
        <w:rPr>
          <w:rStyle w:val="a3"/>
          <w:rFonts w:ascii="Times New Roman" w:hAnsi="Times New Roman" w:cs="Times New Roman"/>
          <w:bCs w:val="0"/>
          <w:color w:val="auto"/>
          <w:sz w:val="28"/>
          <w:szCs w:val="28"/>
        </w:rPr>
        <w:br/>
        <w:t xml:space="preserve">к </w:t>
      </w:r>
      <w:hyperlink w:anchor="sub_0" w:history="1">
        <w:r w:rsidRPr="002A73BC">
          <w:rPr>
            <w:rStyle w:val="a4"/>
            <w:rFonts w:ascii="Times New Roman" w:hAnsi="Times New Roman"/>
            <w:color w:val="auto"/>
            <w:sz w:val="28"/>
            <w:szCs w:val="28"/>
          </w:rPr>
          <w:t>решению</w:t>
        </w:r>
      </w:hyperlink>
      <w:r w:rsidRPr="002A73BC">
        <w:rPr>
          <w:rStyle w:val="a3"/>
          <w:rFonts w:ascii="Times New Roman" w:hAnsi="Times New Roman" w:cs="Times New Roman"/>
          <w:bCs w:val="0"/>
          <w:color w:val="auto"/>
          <w:sz w:val="28"/>
          <w:szCs w:val="28"/>
        </w:rPr>
        <w:t xml:space="preserve"> Совета</w:t>
      </w:r>
      <w:r w:rsidRPr="002A73BC">
        <w:rPr>
          <w:rStyle w:val="a3"/>
          <w:rFonts w:ascii="Times New Roman" w:hAnsi="Times New Roman" w:cs="Times New Roman"/>
          <w:bCs w:val="0"/>
          <w:color w:val="auto"/>
          <w:sz w:val="28"/>
          <w:szCs w:val="28"/>
        </w:rPr>
        <w:br/>
        <w:t>народных депутатов</w:t>
      </w:r>
      <w:r w:rsidRPr="002A73BC">
        <w:rPr>
          <w:rStyle w:val="a3"/>
          <w:rFonts w:ascii="Times New Roman" w:hAnsi="Times New Roman" w:cs="Times New Roman"/>
          <w:bCs w:val="0"/>
          <w:color w:val="auto"/>
          <w:sz w:val="28"/>
          <w:szCs w:val="28"/>
        </w:rPr>
        <w:br/>
        <w:t>муниципального образования</w:t>
      </w:r>
      <w:r w:rsidRPr="002A73BC">
        <w:rPr>
          <w:rStyle w:val="a3"/>
          <w:rFonts w:ascii="Times New Roman" w:hAnsi="Times New Roman" w:cs="Times New Roman"/>
          <w:bCs w:val="0"/>
          <w:color w:val="auto"/>
          <w:sz w:val="28"/>
          <w:szCs w:val="28"/>
        </w:rPr>
        <w:br/>
      </w:r>
      <w:r w:rsidRPr="002A73BC">
        <w:rPr>
          <w:rFonts w:ascii="Times New Roman" w:hAnsi="Times New Roman" w:cs="Times New Roman"/>
          <w:sz w:val="28"/>
          <w:szCs w:val="28"/>
        </w:rPr>
        <w:t>«Кошехабльский район»</w:t>
      </w:r>
      <w:r w:rsidRPr="002A73BC">
        <w:rPr>
          <w:rStyle w:val="a3"/>
          <w:rFonts w:ascii="Times New Roman" w:hAnsi="Times New Roman" w:cs="Times New Roman"/>
          <w:bCs w:val="0"/>
          <w:color w:val="auto"/>
          <w:sz w:val="28"/>
          <w:szCs w:val="28"/>
        </w:rPr>
        <w:br/>
        <w:t xml:space="preserve">от </w:t>
      </w:r>
      <w:r>
        <w:rPr>
          <w:rStyle w:val="a3"/>
          <w:rFonts w:ascii="Times New Roman" w:hAnsi="Times New Roman" w:cs="Times New Roman"/>
          <w:bCs w:val="0"/>
          <w:color w:val="auto"/>
          <w:sz w:val="28"/>
          <w:szCs w:val="28"/>
        </w:rPr>
        <w:t>______________ №_____</w:t>
      </w:r>
    </w:p>
    <w:p w:rsidR="00C5104D" w:rsidRDefault="00C5104D"/>
    <w:p w:rsidR="00C5104D" w:rsidRPr="00C5104D" w:rsidRDefault="00C5104D" w:rsidP="00C5104D">
      <w:pPr>
        <w:pStyle w:val="1"/>
        <w:spacing w:before="0" w:after="0"/>
        <w:rPr>
          <w:rFonts w:ascii="Times New Roman" w:hAnsi="Times New Roman" w:cs="Times New Roman"/>
          <w:sz w:val="28"/>
          <w:szCs w:val="28"/>
        </w:rPr>
      </w:pPr>
      <w:r w:rsidRPr="00C5104D">
        <w:rPr>
          <w:rFonts w:ascii="Times New Roman" w:hAnsi="Times New Roman" w:cs="Times New Roman"/>
          <w:sz w:val="28"/>
          <w:szCs w:val="28"/>
        </w:rPr>
        <w:t xml:space="preserve">Положение </w:t>
      </w:r>
    </w:p>
    <w:p w:rsidR="00C5104D" w:rsidRDefault="00C5104D" w:rsidP="00C5104D">
      <w:pPr>
        <w:pStyle w:val="1"/>
        <w:spacing w:before="0" w:after="0"/>
        <w:rPr>
          <w:rFonts w:ascii="Times New Roman" w:hAnsi="Times New Roman" w:cs="Times New Roman"/>
          <w:sz w:val="28"/>
          <w:szCs w:val="28"/>
        </w:rPr>
      </w:pPr>
      <w:r w:rsidRPr="00C5104D">
        <w:rPr>
          <w:rFonts w:ascii="Times New Roman" w:hAnsi="Times New Roman" w:cs="Times New Roman"/>
          <w:sz w:val="28"/>
          <w:szCs w:val="28"/>
        </w:rPr>
        <w:t>«О порядке и условиях приватизации муниципального имущества муниципального образования «Кошехабльский район»</w:t>
      </w:r>
    </w:p>
    <w:p w:rsidR="00C5104D" w:rsidRPr="00C5104D" w:rsidRDefault="00C5104D" w:rsidP="00C5104D">
      <w:pPr>
        <w:rPr>
          <w:lang w:eastAsia="ru-RU"/>
        </w:rPr>
      </w:pPr>
    </w:p>
    <w:p w:rsidR="00C5104D" w:rsidRPr="00C5104D" w:rsidRDefault="00C5104D" w:rsidP="00C5104D">
      <w:pPr>
        <w:pStyle w:val="1"/>
        <w:rPr>
          <w:rFonts w:ascii="Times New Roman" w:hAnsi="Times New Roman" w:cs="Times New Roman"/>
          <w:sz w:val="28"/>
          <w:szCs w:val="28"/>
        </w:rPr>
      </w:pPr>
      <w:bookmarkStart w:id="4" w:name="sub_1021"/>
      <w:r w:rsidRPr="00C5104D">
        <w:rPr>
          <w:rFonts w:ascii="Times New Roman" w:hAnsi="Times New Roman" w:cs="Times New Roman"/>
          <w:sz w:val="28"/>
          <w:szCs w:val="28"/>
        </w:rPr>
        <w:t>Общие положения</w:t>
      </w:r>
      <w:bookmarkEnd w:id="4"/>
    </w:p>
    <w:p w:rsidR="00C5104D" w:rsidRPr="00C5104D" w:rsidRDefault="00C5104D" w:rsidP="00C5104D">
      <w:pPr>
        <w:spacing w:after="0"/>
        <w:jc w:val="both"/>
        <w:rPr>
          <w:rFonts w:ascii="Times New Roman" w:hAnsi="Times New Roman" w:cs="Times New Roman"/>
          <w:sz w:val="28"/>
          <w:szCs w:val="28"/>
        </w:rPr>
      </w:pPr>
      <w:bookmarkStart w:id="5" w:name="sub_1001"/>
      <w:r w:rsidRPr="00C5104D">
        <w:rPr>
          <w:rFonts w:ascii="Times New Roman" w:hAnsi="Times New Roman" w:cs="Times New Roman"/>
          <w:sz w:val="28"/>
          <w:szCs w:val="28"/>
        </w:rPr>
        <w:t xml:space="preserve">1. Настоящее Положение разработано на основании </w:t>
      </w:r>
      <w:hyperlink r:id="rId12" w:history="1">
        <w:r w:rsidRPr="00C5104D">
          <w:rPr>
            <w:rStyle w:val="a4"/>
            <w:rFonts w:ascii="Times New Roman" w:hAnsi="Times New Roman" w:cs="Times New Roman"/>
            <w:sz w:val="28"/>
            <w:szCs w:val="28"/>
          </w:rPr>
          <w:t>Конституции</w:t>
        </w:r>
      </w:hyperlink>
      <w:r w:rsidRPr="00C5104D">
        <w:rPr>
          <w:rFonts w:ascii="Times New Roman" w:hAnsi="Times New Roman" w:cs="Times New Roman"/>
          <w:sz w:val="28"/>
          <w:szCs w:val="28"/>
        </w:rPr>
        <w:t xml:space="preserve"> Российской Федерации, </w:t>
      </w:r>
      <w:hyperlink r:id="rId13" w:history="1">
        <w:r w:rsidRPr="00C5104D">
          <w:rPr>
            <w:rStyle w:val="a4"/>
            <w:rFonts w:ascii="Times New Roman" w:hAnsi="Times New Roman" w:cs="Times New Roman"/>
            <w:sz w:val="28"/>
            <w:szCs w:val="28"/>
          </w:rPr>
          <w:t>Федерального закона</w:t>
        </w:r>
      </w:hyperlink>
      <w:r w:rsidRPr="00C5104D">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от 6 октября 2003 года № 131-ФЗ «</w:t>
      </w:r>
      <w:r w:rsidRPr="00C5104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C5104D">
        <w:rPr>
          <w:rFonts w:ascii="Times New Roman" w:hAnsi="Times New Roman" w:cs="Times New Roman"/>
          <w:sz w:val="28"/>
          <w:szCs w:val="28"/>
        </w:rPr>
        <w:t xml:space="preserve">, </w:t>
      </w:r>
      <w:hyperlink r:id="rId14" w:history="1">
        <w:r w:rsidRPr="00C5104D">
          <w:rPr>
            <w:rStyle w:val="a4"/>
            <w:rFonts w:ascii="Times New Roman" w:hAnsi="Times New Roman" w:cs="Times New Roman"/>
            <w:sz w:val="28"/>
            <w:szCs w:val="28"/>
          </w:rPr>
          <w:t>Федерального закона</w:t>
        </w:r>
      </w:hyperlink>
      <w:r w:rsidRPr="00C5104D">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21 декабря 2001 года № 178-ФЗ «</w:t>
      </w:r>
      <w:r w:rsidRPr="00C5104D">
        <w:rPr>
          <w:rFonts w:ascii="Times New Roman" w:hAnsi="Times New Roman" w:cs="Times New Roman"/>
          <w:sz w:val="28"/>
          <w:szCs w:val="28"/>
        </w:rPr>
        <w:t xml:space="preserve">О приватизации государственного и </w:t>
      </w:r>
      <w:r>
        <w:rPr>
          <w:rFonts w:ascii="Times New Roman" w:hAnsi="Times New Roman" w:cs="Times New Roman"/>
          <w:sz w:val="28"/>
          <w:szCs w:val="28"/>
        </w:rPr>
        <w:lastRenderedPageBreak/>
        <w:t>муниципального имущества»</w:t>
      </w:r>
      <w:r w:rsidRPr="00C5104D">
        <w:rPr>
          <w:rFonts w:ascii="Times New Roman" w:hAnsi="Times New Roman" w:cs="Times New Roman"/>
          <w:sz w:val="28"/>
          <w:szCs w:val="28"/>
        </w:rPr>
        <w:t xml:space="preserve"> и иных нормативно-правовых актов Российской Федерации.</w:t>
      </w:r>
    </w:p>
    <w:p w:rsidR="00C5104D" w:rsidRPr="00C5104D" w:rsidRDefault="00C5104D" w:rsidP="00C5104D">
      <w:pPr>
        <w:spacing w:after="0"/>
        <w:jc w:val="both"/>
        <w:rPr>
          <w:rFonts w:ascii="Times New Roman" w:hAnsi="Times New Roman" w:cs="Times New Roman"/>
          <w:sz w:val="28"/>
          <w:szCs w:val="28"/>
        </w:rPr>
      </w:pPr>
      <w:bookmarkStart w:id="6" w:name="sub_1002"/>
      <w:bookmarkEnd w:id="5"/>
      <w:r w:rsidRPr="00C5104D">
        <w:rPr>
          <w:rFonts w:ascii="Times New Roman" w:hAnsi="Times New Roman" w:cs="Times New Roman"/>
          <w:sz w:val="28"/>
          <w:szCs w:val="28"/>
        </w:rPr>
        <w:t xml:space="preserve">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w:t>
      </w:r>
      <w:r w:rsidR="00634AC8" w:rsidRPr="002A73BC">
        <w:rPr>
          <w:rFonts w:ascii="Times New Roman" w:hAnsi="Times New Roman" w:cs="Times New Roman"/>
          <w:sz w:val="28"/>
          <w:szCs w:val="28"/>
        </w:rPr>
        <w:t>«Кошехабльский район»</w:t>
      </w:r>
      <w:r w:rsidR="00634AC8" w:rsidRPr="00C5104D">
        <w:rPr>
          <w:rFonts w:ascii="Times New Roman" w:hAnsi="Times New Roman" w:cs="Times New Roman"/>
          <w:sz w:val="28"/>
          <w:szCs w:val="28"/>
        </w:rPr>
        <w:t xml:space="preserve"> </w:t>
      </w:r>
      <w:r w:rsidRPr="00C5104D">
        <w:rPr>
          <w:rFonts w:ascii="Times New Roman" w:hAnsi="Times New Roman" w:cs="Times New Roman"/>
          <w:sz w:val="28"/>
          <w:szCs w:val="28"/>
        </w:rPr>
        <w:t>(далее - имущество), в собственность физических и (или) юридических лиц.</w:t>
      </w:r>
    </w:p>
    <w:p w:rsidR="00C5104D" w:rsidRPr="00C5104D" w:rsidRDefault="00C5104D" w:rsidP="00C5104D">
      <w:pPr>
        <w:spacing w:after="0"/>
        <w:jc w:val="both"/>
        <w:rPr>
          <w:rFonts w:ascii="Times New Roman" w:hAnsi="Times New Roman" w:cs="Times New Roman"/>
          <w:sz w:val="28"/>
          <w:szCs w:val="28"/>
        </w:rPr>
      </w:pPr>
      <w:bookmarkStart w:id="7" w:name="sub_1003"/>
      <w:bookmarkEnd w:id="6"/>
      <w:r w:rsidRPr="00C5104D">
        <w:rPr>
          <w:rFonts w:ascii="Times New Roman" w:hAnsi="Times New Roman" w:cs="Times New Roman"/>
          <w:sz w:val="28"/>
          <w:szCs w:val="28"/>
        </w:rPr>
        <w:t>3. Покупателями государственного и муниципального имущества могут быть любые физические и юридические лица, за исключением:</w:t>
      </w:r>
    </w:p>
    <w:bookmarkEnd w:id="7"/>
    <w:p w:rsidR="00C5104D" w:rsidRPr="00634AC8" w:rsidRDefault="00634AC8" w:rsidP="00634AC8">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r w:rsidR="00C5104D" w:rsidRPr="00634AC8">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C5104D" w:rsidRPr="00634AC8" w:rsidRDefault="00634AC8" w:rsidP="00634AC8">
      <w:pPr>
        <w:spacing w:after="0"/>
        <w:ind w:hanging="76"/>
        <w:jc w:val="both"/>
        <w:rPr>
          <w:rFonts w:ascii="Times New Roman" w:hAnsi="Times New Roman" w:cs="Times New Roman"/>
          <w:sz w:val="28"/>
          <w:szCs w:val="28"/>
        </w:rPr>
      </w:pPr>
      <w:r>
        <w:rPr>
          <w:rFonts w:ascii="Times New Roman" w:hAnsi="Times New Roman" w:cs="Times New Roman"/>
          <w:sz w:val="28"/>
          <w:szCs w:val="28"/>
        </w:rPr>
        <w:t xml:space="preserve"> б) </w:t>
      </w:r>
      <w:r w:rsidR="00C5104D" w:rsidRPr="00634AC8">
        <w:rPr>
          <w:rFonts w:ascii="Times New Roman" w:hAnsi="Times New Roman" w:cs="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5104D" w:rsidRPr="00634AC8" w:rsidRDefault="00634AC8" w:rsidP="00634AC8">
      <w:pPr>
        <w:spacing w:after="0"/>
        <w:ind w:hanging="76"/>
        <w:jc w:val="both"/>
        <w:rPr>
          <w:rFonts w:ascii="Times New Roman" w:hAnsi="Times New Roman" w:cs="Times New Roman"/>
          <w:sz w:val="28"/>
          <w:szCs w:val="28"/>
        </w:rPr>
      </w:pPr>
      <w:r>
        <w:rPr>
          <w:rFonts w:ascii="Times New Roman" w:hAnsi="Times New Roman" w:cs="Times New Roman"/>
          <w:sz w:val="28"/>
          <w:szCs w:val="28"/>
        </w:rPr>
        <w:t xml:space="preserve"> в) </w:t>
      </w:r>
      <w:r w:rsidR="00C5104D" w:rsidRPr="00634AC8">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операции (офшорные зоны) (далее - офшорные компании);</w:t>
      </w:r>
    </w:p>
    <w:p w:rsidR="00C5104D" w:rsidRPr="00634AC8" w:rsidRDefault="00634AC8" w:rsidP="00634AC8">
      <w:pPr>
        <w:spacing w:after="0"/>
        <w:ind w:hanging="76"/>
        <w:jc w:val="both"/>
        <w:rPr>
          <w:rFonts w:ascii="Times New Roman" w:hAnsi="Times New Roman" w:cs="Times New Roman"/>
          <w:sz w:val="28"/>
          <w:szCs w:val="28"/>
        </w:rPr>
      </w:pPr>
      <w:r>
        <w:rPr>
          <w:rFonts w:ascii="Times New Roman" w:hAnsi="Times New Roman" w:cs="Times New Roman"/>
          <w:sz w:val="28"/>
          <w:szCs w:val="28"/>
        </w:rPr>
        <w:t xml:space="preserve"> г) </w:t>
      </w:r>
      <w:r w:rsidR="00C5104D" w:rsidRPr="00634AC8">
        <w:rPr>
          <w:rFonts w:ascii="Times New Roman" w:hAnsi="Times New Roman" w:cs="Times New Roman"/>
          <w:sz w:val="28"/>
          <w:szCs w:val="28"/>
        </w:rPr>
        <w:t>юридических лиц, в отношении которых офшорной компанией или группой лиц, в которую входит офшорная компания, осуществляется контроль.</w:t>
      </w:r>
    </w:p>
    <w:p w:rsidR="00C5104D" w:rsidRPr="00C5104D" w:rsidRDefault="00C5104D" w:rsidP="00634AC8">
      <w:pPr>
        <w:spacing w:after="0"/>
        <w:ind w:firstLine="708"/>
        <w:jc w:val="both"/>
        <w:rPr>
          <w:rFonts w:ascii="Times New Roman" w:hAnsi="Times New Roman" w:cs="Times New Roman"/>
          <w:sz w:val="28"/>
          <w:szCs w:val="28"/>
        </w:rPr>
      </w:pPr>
      <w:r w:rsidRPr="00C5104D">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5104D" w:rsidRPr="00C5104D" w:rsidRDefault="00C5104D" w:rsidP="00C5104D">
      <w:pPr>
        <w:spacing w:after="0"/>
        <w:jc w:val="both"/>
        <w:rPr>
          <w:rFonts w:ascii="Times New Roman" w:hAnsi="Times New Roman" w:cs="Times New Roman"/>
          <w:sz w:val="28"/>
          <w:szCs w:val="28"/>
        </w:rPr>
      </w:pPr>
      <w:bookmarkStart w:id="8" w:name="sub_1017"/>
      <w:r w:rsidRPr="00C5104D">
        <w:rPr>
          <w:rFonts w:ascii="Times New Roman" w:hAnsi="Times New Roman" w:cs="Times New Roman"/>
          <w:sz w:val="28"/>
          <w:szCs w:val="28"/>
        </w:rPr>
        <w:t>4. Действие настоящего Положения не распространяется на отношения, возникающие при отчуждении:</w:t>
      </w:r>
    </w:p>
    <w:p w:rsidR="00C5104D" w:rsidRPr="00C5104D" w:rsidRDefault="00C5104D" w:rsidP="00C5104D">
      <w:pPr>
        <w:spacing w:after="0"/>
        <w:jc w:val="both"/>
        <w:rPr>
          <w:rFonts w:ascii="Times New Roman" w:hAnsi="Times New Roman" w:cs="Times New Roman"/>
          <w:sz w:val="28"/>
          <w:szCs w:val="28"/>
        </w:rPr>
      </w:pPr>
      <w:bookmarkStart w:id="9" w:name="sub_1004"/>
      <w:bookmarkEnd w:id="8"/>
      <w:r w:rsidRPr="00C5104D">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C5104D" w:rsidRPr="00C5104D" w:rsidRDefault="00C5104D" w:rsidP="00C5104D">
      <w:pPr>
        <w:spacing w:after="0"/>
        <w:jc w:val="both"/>
        <w:rPr>
          <w:rFonts w:ascii="Times New Roman" w:hAnsi="Times New Roman" w:cs="Times New Roman"/>
          <w:sz w:val="28"/>
          <w:szCs w:val="28"/>
        </w:rPr>
      </w:pPr>
      <w:bookmarkStart w:id="10" w:name="sub_1005"/>
      <w:bookmarkEnd w:id="9"/>
      <w:r w:rsidRPr="00C5104D">
        <w:rPr>
          <w:rFonts w:ascii="Times New Roman" w:hAnsi="Times New Roman" w:cs="Times New Roman"/>
          <w:sz w:val="28"/>
          <w:szCs w:val="28"/>
        </w:rPr>
        <w:t>2) природных ресурсов;</w:t>
      </w:r>
    </w:p>
    <w:p w:rsidR="00C5104D" w:rsidRPr="00C5104D" w:rsidRDefault="00C5104D" w:rsidP="00C5104D">
      <w:pPr>
        <w:spacing w:after="0"/>
        <w:jc w:val="both"/>
        <w:rPr>
          <w:rFonts w:ascii="Times New Roman" w:hAnsi="Times New Roman" w:cs="Times New Roman"/>
          <w:sz w:val="28"/>
          <w:szCs w:val="28"/>
        </w:rPr>
      </w:pPr>
      <w:bookmarkStart w:id="11" w:name="sub_1006"/>
      <w:bookmarkEnd w:id="10"/>
      <w:r w:rsidRPr="00C5104D">
        <w:rPr>
          <w:rFonts w:ascii="Times New Roman" w:hAnsi="Times New Roman" w:cs="Times New Roman"/>
          <w:sz w:val="28"/>
          <w:szCs w:val="28"/>
        </w:rPr>
        <w:t>3) муниципального жилищного фонда;</w:t>
      </w:r>
    </w:p>
    <w:p w:rsidR="00C5104D" w:rsidRPr="00C5104D" w:rsidRDefault="00C5104D" w:rsidP="00C5104D">
      <w:pPr>
        <w:spacing w:after="0"/>
        <w:jc w:val="both"/>
        <w:rPr>
          <w:rFonts w:ascii="Times New Roman" w:hAnsi="Times New Roman" w:cs="Times New Roman"/>
          <w:sz w:val="28"/>
          <w:szCs w:val="28"/>
        </w:rPr>
      </w:pPr>
      <w:bookmarkStart w:id="12" w:name="sub_1007"/>
      <w:bookmarkEnd w:id="11"/>
      <w:r w:rsidRPr="00C5104D">
        <w:rPr>
          <w:rFonts w:ascii="Times New Roman" w:hAnsi="Times New Roman" w:cs="Times New Roman"/>
          <w:sz w:val="28"/>
          <w:szCs w:val="28"/>
        </w:rPr>
        <w:t>4) муниципального резерва;</w:t>
      </w:r>
    </w:p>
    <w:p w:rsidR="00C5104D" w:rsidRPr="00C5104D" w:rsidRDefault="00C5104D" w:rsidP="00C5104D">
      <w:pPr>
        <w:spacing w:after="0"/>
        <w:jc w:val="both"/>
        <w:rPr>
          <w:rFonts w:ascii="Times New Roman" w:hAnsi="Times New Roman" w:cs="Times New Roman"/>
          <w:sz w:val="28"/>
          <w:szCs w:val="28"/>
        </w:rPr>
      </w:pPr>
      <w:bookmarkStart w:id="13" w:name="sub_1008"/>
      <w:bookmarkEnd w:id="12"/>
      <w:r w:rsidRPr="00C5104D">
        <w:rPr>
          <w:rFonts w:ascii="Times New Roman" w:hAnsi="Times New Roman" w:cs="Times New Roman"/>
          <w:sz w:val="28"/>
          <w:szCs w:val="28"/>
        </w:rPr>
        <w:t>5) муниципального имущества, находящегося за пределами территории Российской Федерации;</w:t>
      </w:r>
    </w:p>
    <w:p w:rsidR="00C5104D" w:rsidRPr="00C5104D" w:rsidRDefault="00C5104D" w:rsidP="00C5104D">
      <w:pPr>
        <w:spacing w:after="0"/>
        <w:jc w:val="both"/>
        <w:rPr>
          <w:rFonts w:ascii="Times New Roman" w:hAnsi="Times New Roman" w:cs="Times New Roman"/>
          <w:sz w:val="28"/>
          <w:szCs w:val="28"/>
        </w:rPr>
      </w:pPr>
      <w:bookmarkStart w:id="14" w:name="sub_1009"/>
      <w:bookmarkEnd w:id="13"/>
      <w:r w:rsidRPr="00C5104D">
        <w:rPr>
          <w:rFonts w:ascii="Times New Roman" w:hAnsi="Times New Roman" w:cs="Times New Roman"/>
          <w:sz w:val="28"/>
          <w:szCs w:val="28"/>
        </w:rPr>
        <w:t>6) муниципального имущества в случаях, предусмотренных международными договорами Российской Федерации;</w:t>
      </w:r>
    </w:p>
    <w:p w:rsidR="00C5104D" w:rsidRPr="00C5104D" w:rsidRDefault="00C5104D" w:rsidP="00C5104D">
      <w:pPr>
        <w:spacing w:after="0"/>
        <w:jc w:val="both"/>
        <w:rPr>
          <w:rFonts w:ascii="Times New Roman" w:hAnsi="Times New Roman" w:cs="Times New Roman"/>
          <w:sz w:val="28"/>
          <w:szCs w:val="28"/>
        </w:rPr>
      </w:pPr>
      <w:bookmarkStart w:id="15" w:name="sub_1010"/>
      <w:bookmarkEnd w:id="14"/>
      <w:r w:rsidRPr="00C5104D">
        <w:rPr>
          <w:rFonts w:ascii="Times New Roman" w:hAnsi="Times New Roman" w:cs="Times New Roman"/>
          <w:sz w:val="28"/>
          <w:szCs w:val="2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C5104D" w:rsidRPr="00C5104D" w:rsidRDefault="00C5104D" w:rsidP="00C5104D">
      <w:pPr>
        <w:spacing w:after="0"/>
        <w:jc w:val="both"/>
        <w:rPr>
          <w:rFonts w:ascii="Times New Roman" w:hAnsi="Times New Roman" w:cs="Times New Roman"/>
          <w:sz w:val="28"/>
          <w:szCs w:val="28"/>
        </w:rPr>
      </w:pPr>
      <w:bookmarkStart w:id="16" w:name="sub_1011"/>
      <w:bookmarkEnd w:id="15"/>
      <w:r w:rsidRPr="00C5104D">
        <w:rPr>
          <w:rFonts w:ascii="Times New Roman" w:hAnsi="Times New Roman" w:cs="Times New Roman"/>
          <w:sz w:val="28"/>
          <w:szCs w:val="28"/>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C5104D" w:rsidRPr="00C5104D" w:rsidRDefault="00C5104D" w:rsidP="00C5104D">
      <w:pPr>
        <w:spacing w:after="0"/>
        <w:jc w:val="both"/>
        <w:rPr>
          <w:rFonts w:ascii="Times New Roman" w:hAnsi="Times New Roman" w:cs="Times New Roman"/>
          <w:sz w:val="28"/>
          <w:szCs w:val="28"/>
        </w:rPr>
      </w:pPr>
      <w:bookmarkStart w:id="17" w:name="sub_1012"/>
      <w:bookmarkEnd w:id="16"/>
      <w:r w:rsidRPr="00C5104D">
        <w:rPr>
          <w:rFonts w:ascii="Times New Roman" w:hAnsi="Times New Roman" w:cs="Times New Roman"/>
          <w:sz w:val="28"/>
          <w:szCs w:val="28"/>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C5104D" w:rsidRPr="00C5104D" w:rsidRDefault="00C5104D" w:rsidP="00C5104D">
      <w:pPr>
        <w:spacing w:after="0"/>
        <w:jc w:val="both"/>
        <w:rPr>
          <w:rFonts w:ascii="Times New Roman" w:hAnsi="Times New Roman" w:cs="Times New Roman"/>
          <w:sz w:val="28"/>
          <w:szCs w:val="28"/>
        </w:rPr>
      </w:pPr>
      <w:bookmarkStart w:id="18" w:name="sub_1013"/>
      <w:bookmarkEnd w:id="17"/>
      <w:r w:rsidRPr="00C5104D">
        <w:rPr>
          <w:rFonts w:ascii="Times New Roman" w:hAnsi="Times New Roman" w:cs="Times New Roman"/>
          <w:sz w:val="28"/>
          <w:szCs w:val="28"/>
        </w:rPr>
        <w:t>10) муниципального имущества на основании судебного решения;</w:t>
      </w:r>
    </w:p>
    <w:p w:rsidR="00C5104D" w:rsidRPr="00C5104D" w:rsidRDefault="00C5104D" w:rsidP="00C5104D">
      <w:pPr>
        <w:spacing w:after="0"/>
        <w:jc w:val="both"/>
        <w:rPr>
          <w:rFonts w:ascii="Times New Roman" w:hAnsi="Times New Roman" w:cs="Times New Roman"/>
          <w:sz w:val="28"/>
          <w:szCs w:val="28"/>
        </w:rPr>
      </w:pPr>
      <w:bookmarkStart w:id="19" w:name="sub_1014"/>
      <w:bookmarkEnd w:id="18"/>
      <w:r w:rsidRPr="00C5104D">
        <w:rPr>
          <w:rFonts w:ascii="Times New Roman" w:hAnsi="Times New Roman" w:cs="Times New Roman"/>
          <w:sz w:val="28"/>
          <w:szCs w:val="28"/>
        </w:rPr>
        <w:t xml:space="preserve">11) акций в предусмотренных федеральными законами случаях возникновения муниципального образования </w:t>
      </w:r>
      <w:r w:rsidR="00634AC8" w:rsidRPr="002A73BC">
        <w:rPr>
          <w:rFonts w:ascii="Times New Roman" w:hAnsi="Times New Roman" w:cs="Times New Roman"/>
          <w:sz w:val="28"/>
          <w:szCs w:val="28"/>
        </w:rPr>
        <w:t>«Кошехабльский район»</w:t>
      </w:r>
      <w:r w:rsidR="00634AC8">
        <w:rPr>
          <w:rFonts w:ascii="Times New Roman" w:hAnsi="Times New Roman" w:cs="Times New Roman"/>
          <w:sz w:val="28"/>
          <w:szCs w:val="28"/>
        </w:rPr>
        <w:t xml:space="preserve"> </w:t>
      </w:r>
      <w:r w:rsidRPr="00C5104D">
        <w:rPr>
          <w:rFonts w:ascii="Times New Roman" w:hAnsi="Times New Roman" w:cs="Times New Roman"/>
          <w:sz w:val="28"/>
          <w:szCs w:val="28"/>
        </w:rPr>
        <w:t>права требовать выкупа их акционерным обществом.</w:t>
      </w:r>
    </w:p>
    <w:bookmarkEnd w:id="19"/>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C5104D" w:rsidRPr="00C5104D" w:rsidRDefault="00C5104D" w:rsidP="00C5104D">
      <w:pPr>
        <w:spacing w:after="0"/>
        <w:jc w:val="both"/>
        <w:rPr>
          <w:rFonts w:ascii="Times New Roman" w:hAnsi="Times New Roman" w:cs="Times New Roman"/>
          <w:sz w:val="28"/>
          <w:szCs w:val="28"/>
        </w:rPr>
      </w:pPr>
      <w:bookmarkStart w:id="20" w:name="sub_1015"/>
      <w:r w:rsidRPr="00C5104D">
        <w:rPr>
          <w:rFonts w:ascii="Times New Roman" w:hAnsi="Times New Roman" w:cs="Times New Roman"/>
          <w:sz w:val="28"/>
          <w:szCs w:val="28"/>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5" w:history="1">
        <w:r w:rsidRPr="00C5104D">
          <w:rPr>
            <w:rStyle w:val="a4"/>
            <w:rFonts w:ascii="Times New Roman" w:hAnsi="Times New Roman" w:cs="Times New Roman"/>
            <w:sz w:val="28"/>
            <w:szCs w:val="28"/>
          </w:rPr>
          <w:t>статьями 84.2</w:t>
        </w:r>
      </w:hyperlink>
      <w:r w:rsidRPr="00C5104D">
        <w:rPr>
          <w:rFonts w:ascii="Times New Roman" w:hAnsi="Times New Roman" w:cs="Times New Roman"/>
          <w:sz w:val="28"/>
          <w:szCs w:val="28"/>
        </w:rPr>
        <w:t xml:space="preserve">, </w:t>
      </w:r>
      <w:hyperlink r:id="rId16" w:history="1">
        <w:r w:rsidRPr="00C5104D">
          <w:rPr>
            <w:rStyle w:val="a4"/>
            <w:rFonts w:ascii="Times New Roman" w:hAnsi="Times New Roman" w:cs="Times New Roman"/>
            <w:sz w:val="28"/>
            <w:szCs w:val="28"/>
          </w:rPr>
          <w:t>84.7</w:t>
        </w:r>
      </w:hyperlink>
      <w:r w:rsidRPr="00C5104D">
        <w:rPr>
          <w:rFonts w:ascii="Times New Roman" w:hAnsi="Times New Roman" w:cs="Times New Roman"/>
          <w:sz w:val="28"/>
          <w:szCs w:val="28"/>
        </w:rPr>
        <w:t xml:space="preserve"> и </w:t>
      </w:r>
      <w:hyperlink r:id="rId17" w:history="1">
        <w:r w:rsidRPr="00C5104D">
          <w:rPr>
            <w:rStyle w:val="a4"/>
            <w:rFonts w:ascii="Times New Roman" w:hAnsi="Times New Roman" w:cs="Times New Roman"/>
            <w:sz w:val="28"/>
            <w:szCs w:val="28"/>
          </w:rPr>
          <w:t>84</w:t>
        </w:r>
        <w:r w:rsidRPr="00C5104D">
          <w:rPr>
            <w:rStyle w:val="a4"/>
            <w:rFonts w:ascii="Times New Roman" w:hAnsi="Times New Roman" w:cs="Times New Roman"/>
            <w:sz w:val="28"/>
            <w:szCs w:val="28"/>
          </w:rPr>
          <w:t>.</w:t>
        </w:r>
        <w:r w:rsidRPr="00C5104D">
          <w:rPr>
            <w:rStyle w:val="a4"/>
            <w:rFonts w:ascii="Times New Roman" w:hAnsi="Times New Roman" w:cs="Times New Roman"/>
            <w:sz w:val="28"/>
            <w:szCs w:val="28"/>
          </w:rPr>
          <w:t>8</w:t>
        </w:r>
      </w:hyperlink>
      <w:r w:rsidRPr="00C5104D">
        <w:rPr>
          <w:rFonts w:ascii="Times New Roman" w:hAnsi="Times New Roman" w:cs="Times New Roman"/>
          <w:sz w:val="28"/>
          <w:szCs w:val="28"/>
        </w:rPr>
        <w:t xml:space="preserve"> Федерального </w:t>
      </w:r>
      <w:r w:rsidR="00634AC8">
        <w:rPr>
          <w:rFonts w:ascii="Times New Roman" w:hAnsi="Times New Roman" w:cs="Times New Roman"/>
          <w:sz w:val="28"/>
          <w:szCs w:val="28"/>
        </w:rPr>
        <w:t>закона от 26 декабря 1995 года № 208-ФЗ «Об акционерных обществах»</w:t>
      </w:r>
      <w:r w:rsidRPr="00C5104D">
        <w:rPr>
          <w:rFonts w:ascii="Times New Roman" w:hAnsi="Times New Roman" w:cs="Times New Roman"/>
          <w:sz w:val="28"/>
          <w:szCs w:val="28"/>
        </w:rPr>
        <w:t>;</w:t>
      </w:r>
    </w:p>
    <w:p w:rsidR="00C5104D" w:rsidRDefault="00C5104D" w:rsidP="00C5104D">
      <w:pPr>
        <w:spacing w:after="0"/>
        <w:jc w:val="both"/>
        <w:rPr>
          <w:rFonts w:ascii="Times New Roman" w:hAnsi="Times New Roman" w:cs="Times New Roman"/>
          <w:sz w:val="28"/>
          <w:szCs w:val="28"/>
        </w:rPr>
      </w:pPr>
      <w:bookmarkStart w:id="21" w:name="sub_1016"/>
      <w:bookmarkEnd w:id="20"/>
      <w:r w:rsidRPr="00C5104D">
        <w:rPr>
          <w:rFonts w:ascii="Times New Roman" w:hAnsi="Times New Roman" w:cs="Times New Roman"/>
          <w:sz w:val="28"/>
          <w:szCs w:val="28"/>
        </w:rPr>
        <w:t>13) имущества, переданного центру исторического наследия Президента Российской Федерации, прекратившего исполнение своих полномочий.</w:t>
      </w:r>
    </w:p>
    <w:p w:rsidR="00634AC8" w:rsidRPr="00C5104D" w:rsidRDefault="00634AC8" w:rsidP="00C5104D">
      <w:pPr>
        <w:spacing w:after="0"/>
        <w:jc w:val="both"/>
        <w:rPr>
          <w:rFonts w:ascii="Times New Roman" w:hAnsi="Times New Roman" w:cs="Times New Roman"/>
          <w:sz w:val="28"/>
          <w:szCs w:val="28"/>
        </w:rPr>
      </w:pPr>
    </w:p>
    <w:p w:rsidR="00C5104D" w:rsidRPr="00C5104D" w:rsidRDefault="00C5104D" w:rsidP="00C5104D">
      <w:pPr>
        <w:spacing w:after="0"/>
        <w:jc w:val="both"/>
        <w:rPr>
          <w:rFonts w:ascii="Times New Roman" w:hAnsi="Times New Roman" w:cs="Times New Roman"/>
          <w:sz w:val="28"/>
          <w:szCs w:val="28"/>
        </w:rPr>
      </w:pPr>
      <w:bookmarkStart w:id="22" w:name="sub_1018"/>
      <w:bookmarkEnd w:id="21"/>
      <w:r w:rsidRPr="00C5104D">
        <w:rPr>
          <w:rFonts w:ascii="Times New Roman" w:hAnsi="Times New Roman" w:cs="Times New Roman"/>
          <w:sz w:val="28"/>
          <w:szCs w:val="28"/>
        </w:rPr>
        <w:t>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5104D" w:rsidRPr="00C5104D" w:rsidRDefault="00C5104D" w:rsidP="00C5104D">
      <w:pPr>
        <w:spacing w:after="0"/>
        <w:jc w:val="both"/>
        <w:rPr>
          <w:rFonts w:ascii="Times New Roman" w:hAnsi="Times New Roman" w:cs="Times New Roman"/>
          <w:sz w:val="28"/>
          <w:szCs w:val="28"/>
        </w:rPr>
      </w:pPr>
      <w:bookmarkStart w:id="23" w:name="sub_1019"/>
      <w:bookmarkEnd w:id="22"/>
      <w:r w:rsidRPr="00C5104D">
        <w:rPr>
          <w:rFonts w:ascii="Times New Roman" w:hAnsi="Times New Roman" w:cs="Times New Roman"/>
          <w:sz w:val="28"/>
          <w:szCs w:val="28"/>
        </w:rPr>
        <w:t>6.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C5104D" w:rsidRPr="00C5104D" w:rsidRDefault="00C5104D" w:rsidP="00C5104D">
      <w:pPr>
        <w:spacing w:after="0"/>
        <w:jc w:val="both"/>
        <w:rPr>
          <w:rFonts w:ascii="Times New Roman" w:hAnsi="Times New Roman" w:cs="Times New Roman"/>
          <w:sz w:val="28"/>
          <w:szCs w:val="28"/>
        </w:rPr>
      </w:pPr>
      <w:bookmarkStart w:id="24" w:name="sub_1020"/>
      <w:bookmarkEnd w:id="23"/>
      <w:r w:rsidRPr="00C5104D">
        <w:rPr>
          <w:rFonts w:ascii="Times New Roman" w:hAnsi="Times New Roman" w:cs="Times New Roman"/>
          <w:sz w:val="28"/>
          <w:szCs w:val="28"/>
        </w:rPr>
        <w:t>7.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w:t>
      </w:r>
    </w:p>
    <w:bookmarkEnd w:id="24"/>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A3373C">
      <w:pPr>
        <w:pStyle w:val="1"/>
        <w:spacing w:after="0"/>
        <w:rPr>
          <w:rFonts w:ascii="Times New Roman" w:hAnsi="Times New Roman" w:cs="Times New Roman"/>
          <w:sz w:val="28"/>
          <w:szCs w:val="28"/>
        </w:rPr>
      </w:pPr>
      <w:bookmarkStart w:id="25" w:name="sub_1026"/>
      <w:r w:rsidRPr="00C5104D">
        <w:rPr>
          <w:rFonts w:ascii="Times New Roman" w:hAnsi="Times New Roman" w:cs="Times New Roman"/>
          <w:sz w:val="28"/>
          <w:szCs w:val="28"/>
        </w:rPr>
        <w:t>Планирование приватизации муниципального имущества</w:t>
      </w:r>
    </w:p>
    <w:bookmarkEnd w:id="25"/>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C5104D">
      <w:pPr>
        <w:spacing w:after="0"/>
        <w:jc w:val="both"/>
        <w:rPr>
          <w:rFonts w:ascii="Times New Roman" w:hAnsi="Times New Roman" w:cs="Times New Roman"/>
          <w:sz w:val="28"/>
          <w:szCs w:val="28"/>
        </w:rPr>
      </w:pPr>
      <w:bookmarkStart w:id="26" w:name="sub_1025"/>
      <w:r w:rsidRPr="00C5104D">
        <w:rPr>
          <w:rFonts w:ascii="Times New Roman" w:hAnsi="Times New Roman" w:cs="Times New Roman"/>
          <w:sz w:val="28"/>
          <w:szCs w:val="28"/>
        </w:rPr>
        <w:t>8. Прогнозный план приватизации муниципального имущества.</w:t>
      </w:r>
    </w:p>
    <w:p w:rsidR="00C5104D" w:rsidRPr="00C5104D" w:rsidRDefault="00C5104D" w:rsidP="00C5104D">
      <w:pPr>
        <w:spacing w:after="0"/>
        <w:jc w:val="both"/>
        <w:rPr>
          <w:rFonts w:ascii="Times New Roman" w:hAnsi="Times New Roman" w:cs="Times New Roman"/>
          <w:sz w:val="28"/>
          <w:szCs w:val="28"/>
        </w:rPr>
      </w:pPr>
      <w:bookmarkStart w:id="27" w:name="sub_1022"/>
      <w:bookmarkEnd w:id="26"/>
      <w:r w:rsidRPr="00C5104D">
        <w:rPr>
          <w:rFonts w:ascii="Times New Roman" w:hAnsi="Times New Roman" w:cs="Times New Roman"/>
          <w:sz w:val="28"/>
          <w:szCs w:val="28"/>
        </w:rPr>
        <w:t xml:space="preserve">8.1. Совет народных депутатов муниципального образования </w:t>
      </w:r>
      <w:r w:rsidR="00634AC8" w:rsidRPr="002A73BC">
        <w:rPr>
          <w:rFonts w:ascii="Times New Roman" w:hAnsi="Times New Roman" w:cs="Times New Roman"/>
          <w:sz w:val="28"/>
          <w:szCs w:val="28"/>
        </w:rPr>
        <w:t>«Кошехабльский район»</w:t>
      </w:r>
      <w:r w:rsidRPr="00C5104D">
        <w:rPr>
          <w:rFonts w:ascii="Times New Roman" w:hAnsi="Times New Roman" w:cs="Times New Roman"/>
          <w:sz w:val="28"/>
          <w:szCs w:val="28"/>
        </w:rPr>
        <w:t xml:space="preserve"> (да</w:t>
      </w:r>
      <w:r w:rsidR="00A3373C">
        <w:rPr>
          <w:rFonts w:ascii="Times New Roman" w:hAnsi="Times New Roman" w:cs="Times New Roman"/>
          <w:sz w:val="28"/>
          <w:szCs w:val="28"/>
        </w:rPr>
        <w:t>лее – «Совет»</w:t>
      </w:r>
      <w:r w:rsidRPr="00C5104D">
        <w:rPr>
          <w:rFonts w:ascii="Times New Roman" w:hAnsi="Times New Roman" w:cs="Times New Roman"/>
          <w:sz w:val="28"/>
          <w:szCs w:val="28"/>
        </w:rPr>
        <w:t>) ежегодно утверждает прогнозный план приватизации муниципального имущества.</w:t>
      </w:r>
    </w:p>
    <w:p w:rsidR="00C5104D" w:rsidRPr="00C5104D" w:rsidRDefault="00C5104D" w:rsidP="00C5104D">
      <w:pPr>
        <w:spacing w:after="0"/>
        <w:jc w:val="both"/>
        <w:rPr>
          <w:rFonts w:ascii="Times New Roman" w:hAnsi="Times New Roman" w:cs="Times New Roman"/>
          <w:sz w:val="28"/>
          <w:szCs w:val="28"/>
        </w:rPr>
      </w:pPr>
      <w:bookmarkStart w:id="28" w:name="sub_1023"/>
      <w:bookmarkEnd w:id="27"/>
      <w:r w:rsidRPr="00C5104D">
        <w:rPr>
          <w:rFonts w:ascii="Times New Roman" w:hAnsi="Times New Roman" w:cs="Times New Roman"/>
          <w:sz w:val="28"/>
          <w:szCs w:val="28"/>
        </w:rPr>
        <w:t>8.2. Прогнозный план содержит перечень муниципальных унитарных предприятий, акций открытых акционерных обществ, находящихся в муниципальной собственности, и иного имущества, которое планируется приватизировать в соответствующем периоде. В прогнозном плане указываются характеристика муниципального имущества, которое планируется приватизировать, и предполагаемые сроки приватизации.</w:t>
      </w:r>
    </w:p>
    <w:p w:rsidR="00C5104D" w:rsidRPr="00C5104D" w:rsidRDefault="00C5104D" w:rsidP="00C5104D">
      <w:pPr>
        <w:spacing w:after="0"/>
        <w:jc w:val="both"/>
        <w:rPr>
          <w:rFonts w:ascii="Times New Roman" w:hAnsi="Times New Roman" w:cs="Times New Roman"/>
          <w:sz w:val="28"/>
          <w:szCs w:val="28"/>
        </w:rPr>
      </w:pPr>
      <w:bookmarkStart w:id="29" w:name="sub_1024"/>
      <w:bookmarkEnd w:id="28"/>
      <w:r w:rsidRPr="00C5104D">
        <w:rPr>
          <w:rFonts w:ascii="Times New Roman" w:hAnsi="Times New Roman" w:cs="Times New Roman"/>
          <w:sz w:val="28"/>
          <w:szCs w:val="28"/>
        </w:rPr>
        <w:t xml:space="preserve">8.3. Администрация муниципального образования </w:t>
      </w:r>
      <w:r w:rsidR="00634AC8" w:rsidRPr="002A73BC">
        <w:rPr>
          <w:rFonts w:ascii="Times New Roman" w:hAnsi="Times New Roman" w:cs="Times New Roman"/>
          <w:sz w:val="28"/>
          <w:szCs w:val="28"/>
        </w:rPr>
        <w:t>«Кошехабльский район»</w:t>
      </w:r>
      <w:r w:rsidR="00A3373C">
        <w:rPr>
          <w:rFonts w:ascii="Times New Roman" w:hAnsi="Times New Roman" w:cs="Times New Roman"/>
          <w:sz w:val="28"/>
          <w:szCs w:val="28"/>
        </w:rPr>
        <w:t xml:space="preserve"> (далее – «администрация»</w:t>
      </w:r>
      <w:r w:rsidRPr="00C5104D">
        <w:rPr>
          <w:rFonts w:ascii="Times New Roman" w:hAnsi="Times New Roman" w:cs="Times New Roman"/>
          <w:sz w:val="28"/>
          <w:szCs w:val="28"/>
        </w:rPr>
        <w:t>) ежегодно представляет в Совет отчет о результатах приватизации муниципального имущества за прошедший год.</w:t>
      </w:r>
    </w:p>
    <w:bookmarkEnd w:id="29"/>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A3373C">
      <w:pPr>
        <w:pStyle w:val="1"/>
        <w:spacing w:after="0"/>
        <w:rPr>
          <w:rFonts w:ascii="Times New Roman" w:hAnsi="Times New Roman" w:cs="Times New Roman"/>
          <w:sz w:val="28"/>
          <w:szCs w:val="28"/>
        </w:rPr>
      </w:pPr>
      <w:bookmarkStart w:id="30" w:name="sub_1085"/>
      <w:r w:rsidRPr="00C5104D">
        <w:rPr>
          <w:rFonts w:ascii="Times New Roman" w:hAnsi="Times New Roman" w:cs="Times New Roman"/>
          <w:sz w:val="28"/>
          <w:szCs w:val="28"/>
        </w:rPr>
        <w:t>Способы приватизации муниципального имущества</w:t>
      </w:r>
    </w:p>
    <w:bookmarkEnd w:id="30"/>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C5104D">
      <w:pPr>
        <w:spacing w:after="0"/>
        <w:jc w:val="both"/>
        <w:rPr>
          <w:rFonts w:ascii="Times New Roman" w:hAnsi="Times New Roman" w:cs="Times New Roman"/>
          <w:sz w:val="28"/>
          <w:szCs w:val="28"/>
        </w:rPr>
      </w:pPr>
      <w:bookmarkStart w:id="31" w:name="sub_1034"/>
      <w:r w:rsidRPr="00C5104D">
        <w:rPr>
          <w:rFonts w:ascii="Times New Roman" w:hAnsi="Times New Roman" w:cs="Times New Roman"/>
          <w:sz w:val="28"/>
          <w:szCs w:val="28"/>
        </w:rPr>
        <w:t>9. Используются следующие способы приватизации муниципального имущества:</w:t>
      </w:r>
    </w:p>
    <w:p w:rsidR="002742D4" w:rsidRPr="002742D4" w:rsidRDefault="002742D4" w:rsidP="002742D4">
      <w:pPr>
        <w:spacing w:after="0"/>
        <w:jc w:val="both"/>
        <w:rPr>
          <w:rFonts w:ascii="Times New Roman" w:hAnsi="Times New Roman" w:cs="Times New Roman"/>
          <w:sz w:val="28"/>
          <w:szCs w:val="28"/>
        </w:rPr>
      </w:pPr>
      <w:bookmarkStart w:id="32" w:name="sub_1028"/>
      <w:bookmarkEnd w:id="31"/>
      <w:r>
        <w:rPr>
          <w:rFonts w:ascii="Times New Roman" w:hAnsi="Times New Roman" w:cs="Times New Roman"/>
          <w:sz w:val="28"/>
          <w:szCs w:val="28"/>
        </w:rPr>
        <w:t xml:space="preserve">1) </w:t>
      </w:r>
      <w:r w:rsidRPr="002742D4">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2742D4" w:rsidRDefault="002742D4" w:rsidP="002742D4">
      <w:pPr>
        <w:spacing w:after="0"/>
        <w:jc w:val="both"/>
        <w:rPr>
          <w:rFonts w:ascii="Times New Roman" w:hAnsi="Times New Roman" w:cs="Times New Roman"/>
          <w:sz w:val="28"/>
          <w:szCs w:val="28"/>
        </w:rPr>
      </w:pPr>
      <w:r w:rsidRPr="002742D4">
        <w:rPr>
          <w:rFonts w:ascii="Times New Roman" w:hAnsi="Times New Roman" w:cs="Times New Roman"/>
          <w:sz w:val="28"/>
          <w:szCs w:val="28"/>
        </w:rPr>
        <w:t>2) продажа муниципального имущества на аукционе;</w:t>
      </w:r>
    </w:p>
    <w:p w:rsidR="002742D4" w:rsidRPr="002742D4" w:rsidRDefault="002742D4" w:rsidP="002742D4">
      <w:pPr>
        <w:spacing w:after="0"/>
        <w:jc w:val="both"/>
        <w:rPr>
          <w:rFonts w:ascii="Times New Roman" w:hAnsi="Times New Roman" w:cs="Times New Roman"/>
          <w:sz w:val="28"/>
          <w:szCs w:val="28"/>
        </w:rPr>
      </w:pPr>
      <w:r w:rsidRPr="002742D4">
        <w:rPr>
          <w:rFonts w:ascii="Times New Roman" w:hAnsi="Times New Roman" w:cs="Times New Roman"/>
          <w:sz w:val="28"/>
          <w:szCs w:val="28"/>
        </w:rPr>
        <w:t>3) продажа акций акционерных обществ на специализированном аукционе;</w:t>
      </w:r>
    </w:p>
    <w:p w:rsidR="002742D4" w:rsidRDefault="002742D4" w:rsidP="002742D4">
      <w:pPr>
        <w:spacing w:after="0"/>
        <w:jc w:val="both"/>
        <w:rPr>
          <w:rFonts w:ascii="Times New Roman" w:hAnsi="Times New Roman" w:cs="Times New Roman"/>
          <w:sz w:val="28"/>
          <w:szCs w:val="28"/>
        </w:rPr>
      </w:pPr>
      <w:r w:rsidRPr="002742D4">
        <w:rPr>
          <w:rFonts w:ascii="Times New Roman" w:hAnsi="Times New Roman" w:cs="Times New Roman"/>
          <w:sz w:val="28"/>
          <w:szCs w:val="28"/>
        </w:rPr>
        <w:t>4) продажа муниципального имущества на конкурсе;</w:t>
      </w:r>
    </w:p>
    <w:p w:rsidR="002742D4" w:rsidRPr="002742D4" w:rsidRDefault="002742D4" w:rsidP="002742D4">
      <w:pPr>
        <w:spacing w:after="0"/>
        <w:jc w:val="both"/>
        <w:rPr>
          <w:rFonts w:ascii="Times New Roman" w:hAnsi="Times New Roman" w:cs="Times New Roman"/>
          <w:sz w:val="28"/>
          <w:szCs w:val="28"/>
        </w:rPr>
      </w:pPr>
      <w:r>
        <w:rPr>
          <w:rFonts w:ascii="Times New Roman" w:hAnsi="Times New Roman" w:cs="Times New Roman"/>
          <w:sz w:val="28"/>
          <w:szCs w:val="28"/>
        </w:rPr>
        <w:t>5</w:t>
      </w:r>
      <w:r w:rsidRPr="002742D4">
        <w:rPr>
          <w:rFonts w:ascii="Times New Roman" w:hAnsi="Times New Roman" w:cs="Times New Roman"/>
          <w:sz w:val="28"/>
          <w:szCs w:val="28"/>
        </w:rPr>
        <w:t>) продажа муниципального имущества посредством публичного предложения;</w:t>
      </w:r>
    </w:p>
    <w:p w:rsidR="002742D4" w:rsidRDefault="002742D4" w:rsidP="002742D4">
      <w:pPr>
        <w:spacing w:after="0"/>
        <w:jc w:val="both"/>
        <w:rPr>
          <w:rFonts w:ascii="Times New Roman" w:hAnsi="Times New Roman" w:cs="Times New Roman"/>
          <w:sz w:val="28"/>
          <w:szCs w:val="28"/>
        </w:rPr>
      </w:pPr>
      <w:r>
        <w:rPr>
          <w:rFonts w:ascii="Times New Roman" w:hAnsi="Times New Roman" w:cs="Times New Roman"/>
          <w:sz w:val="28"/>
          <w:szCs w:val="28"/>
        </w:rPr>
        <w:t>6</w:t>
      </w:r>
      <w:r w:rsidRPr="002742D4">
        <w:rPr>
          <w:rFonts w:ascii="Times New Roman" w:hAnsi="Times New Roman" w:cs="Times New Roman"/>
          <w:sz w:val="28"/>
          <w:szCs w:val="28"/>
        </w:rPr>
        <w:t>) продажа муниципального имущества без объявления цены;</w:t>
      </w:r>
    </w:p>
    <w:p w:rsidR="002742D4" w:rsidRDefault="002742D4" w:rsidP="002742D4">
      <w:pPr>
        <w:spacing w:after="0"/>
        <w:jc w:val="both"/>
        <w:rPr>
          <w:rFonts w:ascii="Times New Roman" w:hAnsi="Times New Roman" w:cs="Times New Roman"/>
          <w:sz w:val="28"/>
          <w:szCs w:val="28"/>
        </w:rPr>
      </w:pPr>
      <w:r>
        <w:rPr>
          <w:rFonts w:ascii="Times New Roman" w:hAnsi="Times New Roman" w:cs="Times New Roman"/>
          <w:sz w:val="28"/>
          <w:szCs w:val="28"/>
        </w:rPr>
        <w:t>7</w:t>
      </w:r>
      <w:r w:rsidRPr="002742D4">
        <w:rPr>
          <w:rFonts w:ascii="Times New Roman" w:hAnsi="Times New Roman" w:cs="Times New Roman"/>
          <w:sz w:val="28"/>
          <w:szCs w:val="28"/>
        </w:rPr>
        <w:t>) внесение государственного или муниципального имущества в качестве вклада в уставные капиталы акционерных обществ;</w:t>
      </w:r>
    </w:p>
    <w:p w:rsidR="00C5104D" w:rsidRPr="00C5104D" w:rsidRDefault="002742D4" w:rsidP="00C5104D">
      <w:pPr>
        <w:spacing w:after="0"/>
        <w:jc w:val="both"/>
        <w:rPr>
          <w:rFonts w:ascii="Times New Roman" w:hAnsi="Times New Roman" w:cs="Times New Roman"/>
          <w:sz w:val="28"/>
          <w:szCs w:val="28"/>
        </w:rPr>
      </w:pPr>
      <w:bookmarkStart w:id="33" w:name="sub_1033"/>
      <w:bookmarkEnd w:id="32"/>
      <w:r>
        <w:rPr>
          <w:rFonts w:ascii="Times New Roman" w:hAnsi="Times New Roman" w:cs="Times New Roman"/>
          <w:sz w:val="28"/>
          <w:szCs w:val="28"/>
        </w:rPr>
        <w:t>8)</w:t>
      </w:r>
      <w:r w:rsidR="00C5104D" w:rsidRPr="00C5104D">
        <w:rPr>
          <w:rFonts w:ascii="Times New Roman" w:hAnsi="Times New Roman" w:cs="Times New Roman"/>
          <w:sz w:val="28"/>
          <w:szCs w:val="28"/>
        </w:rPr>
        <w:t xml:space="preserve"> продажа акций акционерных обществ по результатам доверительного управления.</w:t>
      </w:r>
    </w:p>
    <w:p w:rsidR="00C5104D" w:rsidRPr="00C5104D" w:rsidRDefault="00C5104D" w:rsidP="00C5104D">
      <w:pPr>
        <w:spacing w:after="0"/>
        <w:jc w:val="both"/>
        <w:rPr>
          <w:rFonts w:ascii="Times New Roman" w:hAnsi="Times New Roman" w:cs="Times New Roman"/>
          <w:sz w:val="28"/>
          <w:szCs w:val="28"/>
        </w:rPr>
      </w:pPr>
      <w:bookmarkStart w:id="34" w:name="sub_1035"/>
      <w:bookmarkEnd w:id="33"/>
      <w:r w:rsidRPr="00C5104D">
        <w:rPr>
          <w:rFonts w:ascii="Times New Roman" w:hAnsi="Times New Roman" w:cs="Times New Roman"/>
          <w:sz w:val="28"/>
          <w:szCs w:val="28"/>
        </w:rPr>
        <w:t>10. Приватизация муниципального имущества осуществляется только способами, предусмотренными настоящим Положением.</w:t>
      </w:r>
    </w:p>
    <w:p w:rsidR="00C5104D" w:rsidRPr="00C5104D" w:rsidRDefault="00C5104D" w:rsidP="00C5104D">
      <w:pPr>
        <w:spacing w:after="0"/>
        <w:jc w:val="both"/>
        <w:rPr>
          <w:rFonts w:ascii="Times New Roman" w:hAnsi="Times New Roman" w:cs="Times New Roman"/>
          <w:sz w:val="28"/>
          <w:szCs w:val="28"/>
        </w:rPr>
      </w:pPr>
      <w:bookmarkStart w:id="35" w:name="sub_1036"/>
      <w:bookmarkEnd w:id="34"/>
      <w:r w:rsidRPr="00C5104D">
        <w:rPr>
          <w:rFonts w:ascii="Times New Roman" w:hAnsi="Times New Roman" w:cs="Times New Roman"/>
          <w:sz w:val="28"/>
          <w:szCs w:val="28"/>
        </w:rPr>
        <w:t xml:space="preserve">11.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и утверждается распоряжением администрации муниципального образования </w:t>
      </w:r>
      <w:r w:rsidR="00634AC8" w:rsidRPr="002A73BC">
        <w:rPr>
          <w:rFonts w:ascii="Times New Roman" w:hAnsi="Times New Roman" w:cs="Times New Roman"/>
          <w:sz w:val="28"/>
          <w:szCs w:val="28"/>
        </w:rPr>
        <w:t>«Кошехабльский район»</w:t>
      </w:r>
    </w:p>
    <w:p w:rsidR="00C5104D" w:rsidRPr="00C5104D" w:rsidRDefault="00C5104D" w:rsidP="00C5104D">
      <w:pPr>
        <w:spacing w:after="0"/>
        <w:jc w:val="both"/>
        <w:rPr>
          <w:rFonts w:ascii="Times New Roman" w:hAnsi="Times New Roman" w:cs="Times New Roman"/>
          <w:sz w:val="28"/>
          <w:szCs w:val="28"/>
        </w:rPr>
      </w:pPr>
      <w:bookmarkStart w:id="36" w:name="sub_1037"/>
      <w:bookmarkEnd w:id="35"/>
      <w:r w:rsidRPr="00C5104D">
        <w:rPr>
          <w:rFonts w:ascii="Times New Roman" w:hAnsi="Times New Roman" w:cs="Times New Roman"/>
          <w:sz w:val="28"/>
          <w:szCs w:val="28"/>
        </w:rPr>
        <w:t>12. В решении об условиях приватизации муниципального имущества должны содержаться следующие сведения:</w:t>
      </w:r>
    </w:p>
    <w:bookmarkEnd w:id="36"/>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способ приватизации имущества;</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начальная цена имущества, если иное не предусмотрено решением Правительства РФ;</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срок рассрочки платежа (в случае ее предоставления);</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иные необходимые для приватизации имущества сведения.</w:t>
      </w:r>
    </w:p>
    <w:p w:rsidR="00C5104D" w:rsidRPr="00A758BD" w:rsidRDefault="00C5104D" w:rsidP="00A3373C">
      <w:pPr>
        <w:spacing w:after="0"/>
        <w:ind w:firstLine="708"/>
        <w:jc w:val="both"/>
        <w:rPr>
          <w:rFonts w:ascii="Times New Roman" w:hAnsi="Times New Roman" w:cs="Times New Roman"/>
          <w:sz w:val="28"/>
          <w:szCs w:val="28"/>
        </w:rPr>
      </w:pPr>
      <w:r w:rsidRPr="00A758BD">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758BD" w:rsidRDefault="00A758BD" w:rsidP="00A758BD">
      <w:pPr>
        <w:spacing w:after="0"/>
        <w:jc w:val="both"/>
        <w:rPr>
          <w:rFonts w:ascii="Times New Roman" w:hAnsi="Times New Roman" w:cs="Times New Roman"/>
          <w:sz w:val="28"/>
          <w:szCs w:val="28"/>
        </w:rPr>
      </w:pPr>
      <w:bookmarkStart w:id="37" w:name="sub_1038"/>
      <w:r>
        <w:rPr>
          <w:rFonts w:ascii="Times New Roman" w:hAnsi="Times New Roman" w:cs="Times New Roman"/>
          <w:sz w:val="28"/>
          <w:szCs w:val="28"/>
        </w:rPr>
        <w:t xml:space="preserve">- </w:t>
      </w:r>
      <w:r w:rsidRPr="00A758BD">
        <w:rPr>
          <w:rFonts w:ascii="Times New Roman" w:hAnsi="Times New Roman" w:cs="Times New Roman"/>
          <w:sz w:val="28"/>
          <w:szCs w:val="28"/>
        </w:rPr>
        <w:t xml:space="preserve">состав подлежащего приватизации имущественного комплекса унитарного предприятия, определенный в соответствии </w:t>
      </w:r>
      <w:r>
        <w:rPr>
          <w:rFonts w:ascii="Times New Roman" w:hAnsi="Times New Roman" w:cs="Times New Roman"/>
          <w:sz w:val="28"/>
          <w:szCs w:val="28"/>
        </w:rPr>
        <w:t>с Федеральным</w:t>
      </w:r>
      <w:r w:rsidRPr="00A758BD">
        <w:rPr>
          <w:rFonts w:ascii="Times New Roman" w:hAnsi="Times New Roman" w:cs="Times New Roman"/>
          <w:sz w:val="28"/>
          <w:szCs w:val="28"/>
        </w:rPr>
        <w:t xml:space="preserve"> закон</w:t>
      </w:r>
      <w:r>
        <w:rPr>
          <w:rFonts w:ascii="Times New Roman" w:hAnsi="Times New Roman" w:cs="Times New Roman"/>
          <w:sz w:val="28"/>
          <w:szCs w:val="28"/>
        </w:rPr>
        <w:t>ом от 21 декабря 2001 г. № 178-ФЗ «</w:t>
      </w:r>
      <w:r w:rsidRPr="00A758BD">
        <w:rPr>
          <w:rFonts w:ascii="Times New Roman" w:hAnsi="Times New Roman" w:cs="Times New Roman"/>
          <w:sz w:val="28"/>
          <w:szCs w:val="28"/>
        </w:rPr>
        <w:t>О приватизации государственного</w:t>
      </w:r>
      <w:r>
        <w:rPr>
          <w:rFonts w:ascii="Times New Roman" w:hAnsi="Times New Roman" w:cs="Times New Roman"/>
          <w:sz w:val="28"/>
          <w:szCs w:val="28"/>
        </w:rPr>
        <w:t xml:space="preserve"> и муниципального имущества»;</w:t>
      </w:r>
    </w:p>
    <w:p w:rsidR="00A758BD" w:rsidRPr="00A758BD" w:rsidRDefault="00A758BD" w:rsidP="00A758BD">
      <w:pPr>
        <w:spacing w:after="0"/>
        <w:jc w:val="both"/>
        <w:rPr>
          <w:rFonts w:ascii="Times New Roman" w:hAnsi="Times New Roman" w:cs="Times New Roman"/>
          <w:sz w:val="28"/>
          <w:szCs w:val="28"/>
        </w:rPr>
      </w:pPr>
      <w:r w:rsidRPr="00A758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8BD">
        <w:rPr>
          <w:rFonts w:ascii="Times New Roman" w:hAnsi="Times New Roman" w:cs="Times New Roman"/>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A758BD" w:rsidRPr="00A758BD" w:rsidRDefault="00A758BD" w:rsidP="00A75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758BD">
        <w:rPr>
          <w:rFonts w:ascii="Times New Roman" w:hAnsi="Times New Roman" w:cs="Times New Roman"/>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A758BD" w:rsidRDefault="00A758BD" w:rsidP="00A758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758BD">
        <w:rPr>
          <w:rFonts w:ascii="Times New Roman" w:hAnsi="Times New Roman" w:cs="Times New Roman"/>
          <w:sz w:val="28"/>
          <w:szCs w:val="28"/>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r w:rsidRPr="00A758BD">
        <w:rPr>
          <w:rFonts w:ascii="Times New Roman" w:hAnsi="Times New Roman" w:cs="Times New Roman"/>
          <w:sz w:val="28"/>
          <w:szCs w:val="28"/>
        </w:rPr>
        <w:t xml:space="preserve"> </w:t>
      </w:r>
    </w:p>
    <w:p w:rsidR="00C5104D" w:rsidRPr="00C5104D" w:rsidRDefault="00C5104D" w:rsidP="00A758BD">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13. Прогнозный план приватизации муниципального имущества, отчет о результатах приватизации муниципального имущества за прошедший год, а также решения об условиях приватизации муниципального имущества подлежат опубликованию в установленном порядке в официальном печатном издании и на официальном сайте администрации муниципального образования </w:t>
      </w:r>
      <w:r w:rsidR="00634AC8" w:rsidRPr="002A73BC">
        <w:rPr>
          <w:rFonts w:ascii="Times New Roman" w:hAnsi="Times New Roman" w:cs="Times New Roman"/>
          <w:sz w:val="28"/>
          <w:szCs w:val="28"/>
        </w:rPr>
        <w:t>«Кошехабльский район»</w:t>
      </w:r>
      <w:r w:rsidRPr="00C5104D">
        <w:rPr>
          <w:rFonts w:ascii="Times New Roman" w:hAnsi="Times New Roman" w:cs="Times New Roman"/>
          <w:sz w:val="28"/>
          <w:szCs w:val="28"/>
        </w:rPr>
        <w:t>.</w:t>
      </w:r>
    </w:p>
    <w:p w:rsidR="00C5104D" w:rsidRPr="00C5104D" w:rsidRDefault="00C5104D" w:rsidP="00C5104D">
      <w:pPr>
        <w:spacing w:after="0"/>
        <w:jc w:val="both"/>
        <w:rPr>
          <w:rFonts w:ascii="Times New Roman" w:hAnsi="Times New Roman" w:cs="Times New Roman"/>
          <w:sz w:val="28"/>
          <w:szCs w:val="28"/>
        </w:rPr>
      </w:pPr>
      <w:bookmarkStart w:id="38" w:name="sub_1040"/>
      <w:bookmarkEnd w:id="37"/>
      <w:r w:rsidRPr="00C5104D">
        <w:rPr>
          <w:rFonts w:ascii="Times New Roman" w:hAnsi="Times New Roman" w:cs="Times New Roman"/>
          <w:sz w:val="28"/>
          <w:szCs w:val="28"/>
        </w:rPr>
        <w:t>14. Информационное сообщение о продаже муниципального имущества должно быть опубликовано в официальном печатном издани</w:t>
      </w:r>
      <w:r w:rsidR="00A3373C">
        <w:rPr>
          <w:rFonts w:ascii="Times New Roman" w:hAnsi="Times New Roman" w:cs="Times New Roman"/>
          <w:sz w:val="28"/>
          <w:szCs w:val="28"/>
        </w:rPr>
        <w:t>и и размещено на сайтах в сети «Интернет»</w:t>
      </w:r>
      <w:r w:rsidRPr="00C5104D">
        <w:rPr>
          <w:rFonts w:ascii="Times New Roman" w:hAnsi="Times New Roman" w:cs="Times New Roman"/>
          <w:sz w:val="28"/>
          <w:szCs w:val="28"/>
        </w:rPr>
        <w:t xml:space="preserve"> не менее чем за тридцать дней до дня осуществления продажи указанного имущества;</w:t>
      </w:r>
    </w:p>
    <w:p w:rsidR="00C5104D" w:rsidRPr="00C5104D" w:rsidRDefault="00C5104D" w:rsidP="00C5104D">
      <w:pPr>
        <w:spacing w:after="0"/>
        <w:jc w:val="both"/>
        <w:rPr>
          <w:rFonts w:ascii="Times New Roman" w:hAnsi="Times New Roman" w:cs="Times New Roman"/>
          <w:sz w:val="28"/>
          <w:szCs w:val="28"/>
        </w:rPr>
      </w:pPr>
      <w:bookmarkStart w:id="39" w:name="sub_1039"/>
      <w:bookmarkEnd w:id="38"/>
      <w:r w:rsidRPr="00C5104D">
        <w:rPr>
          <w:rFonts w:ascii="Times New Roman" w:hAnsi="Times New Roman" w:cs="Times New Roman"/>
          <w:sz w:val="28"/>
          <w:szCs w:val="28"/>
        </w:rPr>
        <w:t xml:space="preserve">14.1. Решение об условиях приватизации государственного и муниципального имущества размещается в открытом доступе на </w:t>
      </w:r>
      <w:r w:rsidR="00A3373C">
        <w:rPr>
          <w:rFonts w:ascii="Times New Roman" w:hAnsi="Times New Roman" w:cs="Times New Roman"/>
          <w:sz w:val="28"/>
          <w:szCs w:val="28"/>
        </w:rPr>
        <w:t>официальном сайте в сети «</w:t>
      </w:r>
      <w:r w:rsidRPr="00C5104D">
        <w:rPr>
          <w:rFonts w:ascii="Times New Roman" w:hAnsi="Times New Roman" w:cs="Times New Roman"/>
          <w:sz w:val="28"/>
          <w:szCs w:val="28"/>
        </w:rPr>
        <w:t>Интернет</w:t>
      </w:r>
      <w:r w:rsidR="00A3373C">
        <w:rPr>
          <w:rFonts w:ascii="Times New Roman" w:hAnsi="Times New Roman" w:cs="Times New Roman"/>
          <w:sz w:val="28"/>
          <w:szCs w:val="28"/>
        </w:rPr>
        <w:t>»</w:t>
      </w:r>
      <w:r w:rsidRPr="00C5104D">
        <w:rPr>
          <w:rFonts w:ascii="Times New Roman" w:hAnsi="Times New Roman" w:cs="Times New Roman"/>
          <w:sz w:val="28"/>
          <w:szCs w:val="28"/>
        </w:rPr>
        <w:t xml:space="preserve"> в течении десяти дней со дня принятия этого решения.</w:t>
      </w:r>
    </w:p>
    <w:p w:rsidR="00C5104D" w:rsidRPr="00C5104D" w:rsidRDefault="00C5104D" w:rsidP="00C5104D">
      <w:pPr>
        <w:spacing w:after="0"/>
        <w:jc w:val="both"/>
        <w:rPr>
          <w:rFonts w:ascii="Times New Roman" w:hAnsi="Times New Roman" w:cs="Times New Roman"/>
          <w:sz w:val="28"/>
          <w:szCs w:val="28"/>
        </w:rPr>
      </w:pPr>
      <w:bookmarkStart w:id="40" w:name="sub_1042"/>
      <w:bookmarkEnd w:id="39"/>
      <w:r w:rsidRPr="00C5104D">
        <w:rPr>
          <w:rFonts w:ascii="Times New Roman" w:hAnsi="Times New Roman" w:cs="Times New Roman"/>
          <w:sz w:val="28"/>
          <w:szCs w:val="28"/>
        </w:rPr>
        <w:t>15. Обязательному опубликованию в информационном сообщении о продаже муниципального имущества подлежат следующие сведения:</w:t>
      </w:r>
    </w:p>
    <w:bookmarkEnd w:id="40"/>
    <w:p w:rsidR="00C5104D" w:rsidRDefault="00C5104D" w:rsidP="00A758B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наименование органа, принявшего решение об условиях приватизации имущества, реквизиты указанного решения;</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наименование имущества и иные позволяющие его индивидуализировать данные (характеристика имущества);</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способ приватизации;</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начальная цена продажи имущества;</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форма подачи предложений о цене;</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условия и сроки платежа, необходимые реквизиты счетов;</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размер задатка, срок и порядок его внесения, необходимые реквизиты счетов;</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 xml:space="preserve"> порядок, место, даты начала и окончания подачи заявок (предложений);</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исчерпывающий перечень представляемых покупателями документов и требования к их оформлению;</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A758BD">
        <w:rPr>
          <w:rFonts w:ascii="Times New Roman" w:hAnsi="Times New Roman" w:cs="Times New Roman"/>
          <w:sz w:val="28"/>
          <w:szCs w:val="28"/>
        </w:rPr>
        <w:t>срок заключения договора купли-продажи;</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2559F5">
        <w:rPr>
          <w:rFonts w:ascii="Times New Roman" w:hAnsi="Times New Roman" w:cs="Times New Roman"/>
          <w:sz w:val="28"/>
          <w:szCs w:val="28"/>
        </w:rPr>
        <w:t>порядок ознакомления покупателей с иной информацией, условиями договора купли-продажи;</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2559F5">
        <w:rPr>
          <w:rFonts w:ascii="Times New Roman" w:hAnsi="Times New Roman" w:cs="Times New Roman"/>
          <w:sz w:val="28"/>
          <w:szCs w:val="28"/>
        </w:rPr>
        <w:t>ограничения участия отдельных категорий физических и юридическ</w:t>
      </w:r>
      <w:r w:rsidR="002559F5">
        <w:rPr>
          <w:rFonts w:ascii="Times New Roman" w:hAnsi="Times New Roman" w:cs="Times New Roman"/>
          <w:sz w:val="28"/>
          <w:szCs w:val="28"/>
        </w:rPr>
        <w:t>их лиц в приватизации имущества;</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2559F5">
        <w:rPr>
          <w:rFonts w:ascii="Times New Roman" w:hAnsi="Times New Roman" w:cs="Times New Roman"/>
          <w:sz w:val="28"/>
          <w:szCs w:val="28"/>
        </w:rPr>
        <w:t>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объявлении цены);</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2559F5">
        <w:rPr>
          <w:rFonts w:ascii="Times New Roman" w:hAnsi="Times New Roman" w:cs="Times New Roman"/>
          <w:sz w:val="28"/>
          <w:szCs w:val="28"/>
        </w:rPr>
        <w:t>место и срок подведения итогов продажи муниципального имущества;</w:t>
      </w:r>
    </w:p>
    <w:p w:rsidR="00C5104D" w:rsidRDefault="00C5104D" w:rsidP="00C5104D">
      <w:pPr>
        <w:pStyle w:val="a8"/>
        <w:numPr>
          <w:ilvl w:val="0"/>
          <w:numId w:val="2"/>
        </w:numPr>
        <w:spacing w:after="0"/>
        <w:ind w:left="284" w:hanging="284"/>
        <w:jc w:val="both"/>
        <w:rPr>
          <w:rFonts w:ascii="Times New Roman" w:hAnsi="Times New Roman" w:cs="Times New Roman"/>
          <w:sz w:val="28"/>
          <w:szCs w:val="28"/>
        </w:rPr>
      </w:pPr>
      <w:r w:rsidRPr="002559F5">
        <w:rPr>
          <w:rFonts w:ascii="Times New Roman" w:hAnsi="Times New Roman" w:cs="Times New Roman"/>
          <w:sz w:val="28"/>
          <w:szCs w:val="28"/>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559F5" w:rsidRPr="002559F5" w:rsidRDefault="002559F5" w:rsidP="002559F5">
      <w:pPr>
        <w:pStyle w:val="a8"/>
        <w:numPr>
          <w:ilvl w:val="0"/>
          <w:numId w:val="2"/>
        </w:numPr>
        <w:spacing w:after="0"/>
        <w:jc w:val="both"/>
        <w:rPr>
          <w:rFonts w:ascii="Times New Roman" w:hAnsi="Times New Roman" w:cs="Times New Roman"/>
          <w:sz w:val="28"/>
          <w:szCs w:val="28"/>
        </w:rPr>
      </w:pPr>
      <w:r w:rsidRPr="002559F5">
        <w:rPr>
          <w:rFonts w:ascii="Times New Roman" w:hAnsi="Times New Roman" w:cs="Times New Roman"/>
          <w:sz w:val="28"/>
          <w:szCs w:val="28"/>
        </w:rPr>
        <w:t>размер и порядок выплаты вознаграждения юридическому лицу, которое осуществляет функции продавца муниципального имущества и (и</w:t>
      </w:r>
      <w:r>
        <w:rPr>
          <w:rFonts w:ascii="Times New Roman" w:hAnsi="Times New Roman" w:cs="Times New Roman"/>
          <w:sz w:val="28"/>
          <w:szCs w:val="28"/>
        </w:rPr>
        <w:t>ли) которому решением</w:t>
      </w:r>
      <w:r w:rsidRPr="002559F5">
        <w:rPr>
          <w:rFonts w:ascii="Times New Roman" w:hAnsi="Times New Roman" w:cs="Times New Roman"/>
          <w:sz w:val="28"/>
          <w:szCs w:val="28"/>
        </w:rPr>
        <w:t xml:space="preserve">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C5104D" w:rsidRPr="00C5104D" w:rsidRDefault="00C5104D" w:rsidP="00C5104D">
      <w:pPr>
        <w:spacing w:after="0"/>
        <w:jc w:val="both"/>
        <w:rPr>
          <w:rFonts w:ascii="Times New Roman" w:hAnsi="Times New Roman" w:cs="Times New Roman"/>
          <w:sz w:val="28"/>
          <w:szCs w:val="28"/>
        </w:rPr>
      </w:pPr>
      <w:bookmarkStart w:id="41" w:name="sub_1041"/>
      <w:r w:rsidRPr="00C5104D">
        <w:rPr>
          <w:rFonts w:ascii="Times New Roman" w:hAnsi="Times New Roman" w:cs="Times New Roman"/>
          <w:sz w:val="28"/>
          <w:szCs w:val="28"/>
        </w:rPr>
        <w:t>15.1. При продаже находящегося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bookmarkEnd w:id="41"/>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5104D" w:rsidRPr="00C5104D" w:rsidRDefault="00A3373C" w:rsidP="00C5104D">
      <w:pPr>
        <w:spacing w:after="0"/>
        <w:jc w:val="both"/>
        <w:rPr>
          <w:rFonts w:ascii="Times New Roman" w:hAnsi="Times New Roman" w:cs="Times New Roman"/>
          <w:sz w:val="28"/>
          <w:szCs w:val="28"/>
        </w:rPr>
      </w:pPr>
      <w:r>
        <w:rPr>
          <w:rFonts w:ascii="Times New Roman" w:hAnsi="Times New Roman" w:cs="Times New Roman"/>
          <w:sz w:val="28"/>
          <w:szCs w:val="28"/>
        </w:rPr>
        <w:t>6) адрес сайта в сети «Интернет»</w:t>
      </w:r>
      <w:r w:rsidR="00C5104D" w:rsidRPr="00C5104D">
        <w:rPr>
          <w:rFonts w:ascii="Times New Roman" w:hAnsi="Times New Roman" w:cs="Times New Roman"/>
          <w:sz w:val="28"/>
          <w:szCs w:val="28"/>
        </w:rPr>
        <w:t>, на котором размещена годовая бухгалтерская (финансовая) отчетность и промежуточная бухгалтерская (финансовая) отчетность хозяйственного общества;</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8) численность работников хозяйственного общества;</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9) площадь субъектов недвижимого имущества хозяйственного общества и их перечь с указанием действующих и установленных при приватизации таких субъектов обременений;</w:t>
      </w:r>
    </w:p>
    <w:p w:rsid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555D4" w:rsidRPr="00C5104D" w:rsidRDefault="002555D4" w:rsidP="00C5104D">
      <w:pPr>
        <w:spacing w:after="0"/>
        <w:jc w:val="both"/>
        <w:rPr>
          <w:rFonts w:ascii="Times New Roman" w:hAnsi="Times New Roman" w:cs="Times New Roman"/>
          <w:sz w:val="28"/>
          <w:szCs w:val="28"/>
        </w:rPr>
      </w:pPr>
    </w:p>
    <w:p w:rsidR="00C5104D" w:rsidRPr="00C5104D" w:rsidRDefault="00C5104D" w:rsidP="00C5104D">
      <w:pPr>
        <w:spacing w:after="0"/>
        <w:jc w:val="both"/>
        <w:rPr>
          <w:rFonts w:ascii="Times New Roman" w:hAnsi="Times New Roman" w:cs="Times New Roman"/>
          <w:sz w:val="28"/>
          <w:szCs w:val="28"/>
        </w:rPr>
      </w:pPr>
      <w:bookmarkStart w:id="42" w:name="sub_1044"/>
      <w:r w:rsidRPr="00C5104D">
        <w:rPr>
          <w:rFonts w:ascii="Times New Roman" w:hAnsi="Times New Roman" w:cs="Times New Roman"/>
          <w:sz w:val="28"/>
          <w:szCs w:val="28"/>
        </w:rPr>
        <w:t>16. Информация о результатах сделок приватизации муниципального имущества подлежит опубликованию в официальном печатном издании и размещению на</w:t>
      </w:r>
      <w:r w:rsidR="00A3373C">
        <w:rPr>
          <w:rFonts w:ascii="Times New Roman" w:hAnsi="Times New Roman" w:cs="Times New Roman"/>
          <w:sz w:val="28"/>
          <w:szCs w:val="28"/>
        </w:rPr>
        <w:t xml:space="preserve"> сайтах в сети «Интернет»</w:t>
      </w:r>
      <w:r w:rsidRPr="00C5104D">
        <w:rPr>
          <w:rFonts w:ascii="Times New Roman" w:hAnsi="Times New Roman" w:cs="Times New Roman"/>
          <w:sz w:val="28"/>
          <w:szCs w:val="28"/>
        </w:rPr>
        <w:t xml:space="preserve"> в течение десяти дней со дня совершения указанных сделок;</w:t>
      </w:r>
    </w:p>
    <w:p w:rsidR="00C5104D" w:rsidRPr="00C5104D" w:rsidRDefault="00C5104D" w:rsidP="00C5104D">
      <w:pPr>
        <w:spacing w:after="0"/>
        <w:jc w:val="both"/>
        <w:rPr>
          <w:rFonts w:ascii="Times New Roman" w:hAnsi="Times New Roman" w:cs="Times New Roman"/>
          <w:sz w:val="28"/>
          <w:szCs w:val="28"/>
        </w:rPr>
      </w:pPr>
      <w:bookmarkStart w:id="43" w:name="sub_1043"/>
      <w:bookmarkEnd w:id="42"/>
      <w:r w:rsidRPr="00C5104D">
        <w:rPr>
          <w:rFonts w:ascii="Times New Roman" w:hAnsi="Times New Roman" w:cs="Times New Roman"/>
          <w:sz w:val="28"/>
          <w:szCs w:val="28"/>
        </w:rPr>
        <w:t xml:space="preserve">16.1.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sub_1044" w:history="1">
        <w:r w:rsidRPr="00C5104D">
          <w:rPr>
            <w:rStyle w:val="a4"/>
            <w:rFonts w:ascii="Times New Roman" w:hAnsi="Times New Roman" w:cs="Times New Roman"/>
            <w:sz w:val="28"/>
            <w:szCs w:val="28"/>
          </w:rPr>
          <w:t>пунктом 16</w:t>
        </w:r>
      </w:hyperlink>
      <w:r w:rsidRPr="00C5104D">
        <w:rPr>
          <w:rFonts w:ascii="Times New Roman" w:hAnsi="Times New Roman" w:cs="Times New Roman"/>
          <w:sz w:val="28"/>
          <w:szCs w:val="28"/>
        </w:rPr>
        <w:t xml:space="preserve"> настоящего положения, относятся следующие сведения:</w:t>
      </w:r>
    </w:p>
    <w:p w:rsidR="002555D4" w:rsidRPr="002555D4" w:rsidRDefault="002555D4" w:rsidP="002555D4">
      <w:pPr>
        <w:spacing w:after="0"/>
        <w:jc w:val="both"/>
        <w:rPr>
          <w:rFonts w:ascii="Times New Roman" w:hAnsi="Times New Roman" w:cs="Times New Roman"/>
          <w:sz w:val="28"/>
          <w:szCs w:val="28"/>
        </w:rPr>
      </w:pPr>
      <w:bookmarkStart w:id="44" w:name="sub_1045"/>
      <w:bookmarkEnd w:id="43"/>
      <w:r w:rsidRPr="002555D4">
        <w:rPr>
          <w:rFonts w:ascii="Times New Roman" w:hAnsi="Times New Roman" w:cs="Times New Roman"/>
          <w:sz w:val="28"/>
          <w:szCs w:val="28"/>
        </w:rPr>
        <w:t>1) наименование продавца такого имущества;</w:t>
      </w:r>
    </w:p>
    <w:p w:rsidR="002555D4" w:rsidRPr="002555D4"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2555D4" w:rsidRPr="002555D4"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sz w:val="28"/>
          <w:szCs w:val="28"/>
        </w:rPr>
        <w:t>3) дата, время и место проведения торгов;</w:t>
      </w:r>
    </w:p>
    <w:p w:rsidR="002555D4" w:rsidRPr="002555D4"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sz w:val="28"/>
          <w:szCs w:val="28"/>
        </w:rPr>
        <w:t>4) цена сделки приватизации;</w:t>
      </w:r>
    </w:p>
    <w:p w:rsidR="002555D4" w:rsidRPr="002555D4"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2555D4"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sz w:val="28"/>
          <w:szCs w:val="28"/>
        </w:rPr>
        <w:t>6) имя физического лица или наименование юридического лица - победителя торгов</w:t>
      </w:r>
      <w:r w:rsidRPr="002555D4">
        <w:rPr>
          <w:rFonts w:ascii="Times New Roman" w:hAnsi="Times New Roman" w:cs="Times New Roman"/>
          <w:sz w:val="28"/>
          <w:szCs w:val="28"/>
        </w:rPr>
        <w:t xml:space="preserve"> </w:t>
      </w:r>
    </w:p>
    <w:p w:rsidR="002555D4" w:rsidRPr="002555D4" w:rsidRDefault="00C5104D" w:rsidP="002555D4">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17. </w:t>
      </w:r>
      <w:bookmarkEnd w:id="44"/>
      <w:r w:rsidR="002555D4" w:rsidRPr="002555D4">
        <w:rPr>
          <w:rFonts w:ascii="Times New Roman" w:hAnsi="Times New Roman" w:cs="Times New Roman"/>
          <w:sz w:val="28"/>
          <w:szCs w:val="28"/>
        </w:rPr>
        <w:t>Одновременно с заявкой претенденты представляют следующие документы:</w:t>
      </w:r>
    </w:p>
    <w:p w:rsidR="002555D4" w:rsidRPr="002555D4"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b/>
          <w:sz w:val="28"/>
          <w:szCs w:val="28"/>
        </w:rPr>
        <w:t>юридические лица</w:t>
      </w:r>
      <w:r w:rsidRPr="002555D4">
        <w:rPr>
          <w:rFonts w:ascii="Times New Roman" w:hAnsi="Times New Roman" w:cs="Times New Roman"/>
          <w:sz w:val="28"/>
          <w:szCs w:val="28"/>
        </w:rPr>
        <w:t>:</w:t>
      </w:r>
    </w:p>
    <w:p w:rsidR="002555D4" w:rsidRPr="002555D4" w:rsidRDefault="002555D4" w:rsidP="002555D4">
      <w:pPr>
        <w:spacing w:after="0"/>
        <w:ind w:firstLine="708"/>
        <w:jc w:val="both"/>
        <w:rPr>
          <w:rFonts w:ascii="Times New Roman" w:hAnsi="Times New Roman" w:cs="Times New Roman"/>
          <w:sz w:val="28"/>
          <w:szCs w:val="28"/>
        </w:rPr>
      </w:pPr>
      <w:r w:rsidRPr="002555D4">
        <w:rPr>
          <w:rFonts w:ascii="Times New Roman" w:hAnsi="Times New Roman" w:cs="Times New Roman"/>
          <w:sz w:val="28"/>
          <w:szCs w:val="28"/>
        </w:rPr>
        <w:t>заверенные копии учредительных документов;</w:t>
      </w:r>
    </w:p>
    <w:p w:rsidR="002555D4" w:rsidRPr="002555D4" w:rsidRDefault="002555D4" w:rsidP="002555D4">
      <w:pPr>
        <w:spacing w:after="0"/>
        <w:ind w:firstLine="708"/>
        <w:jc w:val="both"/>
        <w:rPr>
          <w:rFonts w:ascii="Times New Roman" w:hAnsi="Times New Roman" w:cs="Times New Roman"/>
          <w:sz w:val="28"/>
          <w:szCs w:val="28"/>
        </w:rPr>
      </w:pPr>
      <w:r w:rsidRPr="002555D4">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555D4" w:rsidRPr="002555D4" w:rsidRDefault="002555D4" w:rsidP="002555D4">
      <w:pPr>
        <w:spacing w:after="0"/>
        <w:ind w:firstLine="708"/>
        <w:jc w:val="both"/>
        <w:rPr>
          <w:rFonts w:ascii="Times New Roman" w:hAnsi="Times New Roman" w:cs="Times New Roman"/>
          <w:sz w:val="28"/>
          <w:szCs w:val="28"/>
        </w:rPr>
      </w:pPr>
      <w:r w:rsidRPr="002555D4">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104D" w:rsidRDefault="002555D4" w:rsidP="002555D4">
      <w:pPr>
        <w:spacing w:after="0"/>
        <w:jc w:val="both"/>
        <w:rPr>
          <w:rFonts w:ascii="Times New Roman" w:hAnsi="Times New Roman" w:cs="Times New Roman"/>
          <w:sz w:val="28"/>
          <w:szCs w:val="28"/>
        </w:rPr>
      </w:pPr>
      <w:r w:rsidRPr="002555D4">
        <w:rPr>
          <w:rFonts w:ascii="Times New Roman" w:hAnsi="Times New Roman" w:cs="Times New Roman"/>
          <w:b/>
          <w:sz w:val="28"/>
          <w:szCs w:val="28"/>
        </w:rPr>
        <w:t>физические лица предъявляют</w:t>
      </w:r>
      <w:r w:rsidRPr="002555D4">
        <w:rPr>
          <w:rFonts w:ascii="Times New Roman" w:hAnsi="Times New Roman" w:cs="Times New Roman"/>
          <w:sz w:val="28"/>
          <w:szCs w:val="28"/>
        </w:rPr>
        <w:t xml:space="preserve"> документ, удостоверяющий личность, или представляют копии всех его листов.</w:t>
      </w:r>
      <w:r w:rsidRPr="002555D4">
        <w:rPr>
          <w:rFonts w:ascii="Times New Roman" w:hAnsi="Times New Roman" w:cs="Times New Roman"/>
          <w:sz w:val="28"/>
          <w:szCs w:val="28"/>
        </w:rPr>
        <w:t xml:space="preserve"> </w:t>
      </w:r>
    </w:p>
    <w:p w:rsidR="002555D4" w:rsidRDefault="002555D4" w:rsidP="002555D4">
      <w:pPr>
        <w:spacing w:after="0"/>
        <w:ind w:firstLine="708"/>
        <w:jc w:val="both"/>
        <w:rPr>
          <w:rFonts w:ascii="Times New Roman" w:hAnsi="Times New Roman" w:cs="Times New Roman"/>
          <w:sz w:val="28"/>
          <w:szCs w:val="28"/>
        </w:rPr>
      </w:pPr>
      <w:r w:rsidRPr="002555D4">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3318F" w:rsidRPr="0063318F" w:rsidRDefault="0063318F" w:rsidP="0063318F">
      <w:pPr>
        <w:spacing w:after="0"/>
        <w:ind w:firstLine="708"/>
        <w:jc w:val="both"/>
        <w:rPr>
          <w:rFonts w:ascii="Times New Roman" w:hAnsi="Times New Roman" w:cs="Times New Roman"/>
          <w:sz w:val="28"/>
          <w:szCs w:val="28"/>
        </w:rPr>
      </w:pPr>
      <w:r w:rsidRPr="0063318F">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3318F" w:rsidRPr="0063318F" w:rsidRDefault="0063318F" w:rsidP="0063318F">
      <w:pPr>
        <w:spacing w:after="0"/>
        <w:ind w:firstLine="708"/>
        <w:jc w:val="both"/>
        <w:rPr>
          <w:rFonts w:ascii="Times New Roman" w:hAnsi="Times New Roman" w:cs="Times New Roman"/>
          <w:sz w:val="28"/>
          <w:szCs w:val="28"/>
        </w:rPr>
      </w:pPr>
      <w:r w:rsidRPr="0063318F">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3318F" w:rsidRPr="0063318F" w:rsidRDefault="0063318F" w:rsidP="0063318F">
      <w:pPr>
        <w:spacing w:after="0"/>
        <w:ind w:firstLine="708"/>
        <w:jc w:val="both"/>
        <w:rPr>
          <w:rFonts w:ascii="Times New Roman" w:hAnsi="Times New Roman" w:cs="Times New Roman"/>
          <w:sz w:val="28"/>
          <w:szCs w:val="28"/>
        </w:rPr>
      </w:pPr>
      <w:r w:rsidRPr="0063318F">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3318F" w:rsidRPr="0063318F" w:rsidRDefault="0063318F" w:rsidP="0063318F">
      <w:pPr>
        <w:spacing w:after="0"/>
        <w:ind w:firstLine="708"/>
        <w:jc w:val="both"/>
        <w:rPr>
          <w:rFonts w:ascii="Times New Roman" w:hAnsi="Times New Roman" w:cs="Times New Roman"/>
          <w:sz w:val="28"/>
          <w:szCs w:val="28"/>
        </w:rPr>
      </w:pPr>
      <w:r w:rsidRPr="0063318F">
        <w:rPr>
          <w:rFonts w:ascii="Times New Roman" w:hAnsi="Times New Roman" w:cs="Times New Roman"/>
          <w:sz w:val="28"/>
          <w:szCs w:val="28"/>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w:t>
      </w:r>
      <w:r w:rsidR="00770F7B">
        <w:rPr>
          <w:rFonts w:ascii="Times New Roman" w:hAnsi="Times New Roman" w:cs="Times New Roman"/>
          <w:sz w:val="28"/>
          <w:szCs w:val="28"/>
        </w:rPr>
        <w:t>пунктом,</w:t>
      </w:r>
      <w:r w:rsidRPr="0063318F">
        <w:rPr>
          <w:rFonts w:ascii="Times New Roman" w:hAnsi="Times New Roman" w:cs="Times New Roman"/>
          <w:sz w:val="28"/>
          <w:szCs w:val="28"/>
        </w:rPr>
        <w:t xml:space="preserve"> а также требовать представление иных документов.</w:t>
      </w:r>
    </w:p>
    <w:p w:rsidR="0063318F" w:rsidRDefault="0063318F" w:rsidP="0063318F">
      <w:pPr>
        <w:spacing w:after="0"/>
        <w:ind w:firstLine="708"/>
        <w:jc w:val="both"/>
        <w:rPr>
          <w:rFonts w:ascii="Times New Roman" w:hAnsi="Times New Roman" w:cs="Times New Roman"/>
          <w:sz w:val="28"/>
          <w:szCs w:val="28"/>
        </w:rPr>
      </w:pPr>
      <w:r w:rsidRPr="0063318F">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r w:rsidRPr="0063318F">
        <w:rPr>
          <w:rFonts w:ascii="Times New Roman" w:hAnsi="Times New Roman" w:cs="Times New Roman"/>
          <w:sz w:val="28"/>
          <w:szCs w:val="28"/>
        </w:rPr>
        <w:t xml:space="preserve"> </w:t>
      </w:r>
    </w:p>
    <w:p w:rsidR="00C5104D" w:rsidRPr="00C5104D" w:rsidRDefault="00C5104D" w:rsidP="0063318F">
      <w:pPr>
        <w:spacing w:after="0"/>
        <w:ind w:firstLine="708"/>
        <w:jc w:val="both"/>
        <w:rPr>
          <w:rFonts w:ascii="Times New Roman" w:hAnsi="Times New Roman" w:cs="Times New Roman"/>
          <w:sz w:val="28"/>
          <w:szCs w:val="28"/>
        </w:rPr>
      </w:pPr>
      <w:r w:rsidRPr="00C5104D">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5104D" w:rsidRPr="00C5104D" w:rsidRDefault="00C5104D" w:rsidP="00C5104D">
      <w:pPr>
        <w:spacing w:after="0"/>
        <w:jc w:val="both"/>
        <w:rPr>
          <w:rFonts w:ascii="Times New Roman" w:hAnsi="Times New Roman" w:cs="Times New Roman"/>
          <w:sz w:val="28"/>
          <w:szCs w:val="28"/>
        </w:rPr>
      </w:pPr>
      <w:bookmarkStart w:id="45" w:name="sub_1059"/>
      <w:r w:rsidRPr="00C5104D">
        <w:rPr>
          <w:rFonts w:ascii="Times New Roman" w:hAnsi="Times New Roman" w:cs="Times New Roman"/>
          <w:sz w:val="28"/>
          <w:szCs w:val="28"/>
        </w:rPr>
        <w:t xml:space="preserve">18. </w:t>
      </w:r>
      <w:r w:rsidRPr="00A3373C">
        <w:rPr>
          <w:rFonts w:ascii="Times New Roman" w:hAnsi="Times New Roman" w:cs="Times New Roman"/>
          <w:b/>
          <w:sz w:val="28"/>
          <w:szCs w:val="28"/>
        </w:rPr>
        <w:t>Продажа муниципального имущества на аукционе.</w:t>
      </w:r>
    </w:p>
    <w:p w:rsidR="00C5104D" w:rsidRPr="00C5104D" w:rsidRDefault="00C5104D" w:rsidP="00C5104D">
      <w:pPr>
        <w:spacing w:after="0"/>
        <w:jc w:val="both"/>
        <w:rPr>
          <w:rFonts w:ascii="Times New Roman" w:hAnsi="Times New Roman" w:cs="Times New Roman"/>
          <w:sz w:val="28"/>
          <w:szCs w:val="28"/>
        </w:rPr>
      </w:pPr>
      <w:bookmarkStart w:id="46" w:name="sub_1046"/>
      <w:bookmarkEnd w:id="45"/>
      <w:r w:rsidRPr="00C5104D">
        <w:rPr>
          <w:rFonts w:ascii="Times New Roman" w:hAnsi="Times New Roman" w:cs="Times New Roman"/>
          <w:sz w:val="28"/>
          <w:szCs w:val="28"/>
        </w:rPr>
        <w:t>18.1.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5104D" w:rsidRPr="00C5104D" w:rsidRDefault="00C5104D" w:rsidP="00C5104D">
      <w:pPr>
        <w:spacing w:after="0"/>
        <w:jc w:val="both"/>
        <w:rPr>
          <w:rFonts w:ascii="Times New Roman" w:hAnsi="Times New Roman" w:cs="Times New Roman"/>
          <w:sz w:val="28"/>
          <w:szCs w:val="28"/>
        </w:rPr>
      </w:pPr>
      <w:bookmarkStart w:id="47" w:name="sub_1047"/>
      <w:bookmarkEnd w:id="46"/>
      <w:r w:rsidRPr="00C5104D">
        <w:rPr>
          <w:rFonts w:ascii="Times New Roman" w:hAnsi="Times New Roman" w:cs="Times New Roman"/>
          <w:sz w:val="28"/>
          <w:szCs w:val="28"/>
        </w:rPr>
        <w:t>18.2. Аукцион является открытым по составу участников.</w:t>
      </w:r>
    </w:p>
    <w:p w:rsidR="0063318F" w:rsidRPr="0063318F" w:rsidRDefault="00C5104D" w:rsidP="0063318F">
      <w:pPr>
        <w:spacing w:after="0"/>
        <w:jc w:val="both"/>
        <w:rPr>
          <w:rFonts w:ascii="Times New Roman" w:hAnsi="Times New Roman" w:cs="Times New Roman"/>
          <w:sz w:val="28"/>
          <w:szCs w:val="28"/>
        </w:rPr>
      </w:pPr>
      <w:bookmarkStart w:id="48" w:name="sub_1048"/>
      <w:bookmarkEnd w:id="47"/>
      <w:r w:rsidRPr="00C5104D">
        <w:rPr>
          <w:rFonts w:ascii="Times New Roman" w:hAnsi="Times New Roman" w:cs="Times New Roman"/>
          <w:sz w:val="28"/>
          <w:szCs w:val="28"/>
        </w:rPr>
        <w:t xml:space="preserve">18.3. </w:t>
      </w:r>
      <w:bookmarkEnd w:id="48"/>
      <w:r w:rsidR="0063318F" w:rsidRPr="0063318F">
        <w:rPr>
          <w:rFonts w:ascii="Times New Roman" w:hAnsi="Times New Roman" w:cs="Times New Roman"/>
          <w:sz w:val="28"/>
          <w:szCs w:val="28"/>
        </w:rPr>
        <w:t>Предложения о цене государственного или муниципального имущества заявляются участниками аукциона открыто в ходе проведения торгов.</w:t>
      </w:r>
    </w:p>
    <w:p w:rsidR="0063318F" w:rsidRDefault="0063318F" w:rsidP="0063318F">
      <w:pPr>
        <w:spacing w:after="0"/>
        <w:ind w:firstLine="708"/>
        <w:jc w:val="both"/>
        <w:rPr>
          <w:rFonts w:ascii="Times New Roman" w:hAnsi="Times New Roman" w:cs="Times New Roman"/>
          <w:sz w:val="28"/>
          <w:szCs w:val="28"/>
        </w:rPr>
      </w:pPr>
      <w:r w:rsidRPr="0063318F">
        <w:rPr>
          <w:rFonts w:ascii="Times New Roman" w:hAnsi="Times New Roman" w:cs="Times New Roman"/>
          <w:sz w:val="28"/>
          <w:szCs w:val="28"/>
        </w:rPr>
        <w:t>Аукцион, в котором принял участие только один участник, признается несостоявшимся.</w:t>
      </w:r>
      <w:r w:rsidRPr="0063318F">
        <w:rPr>
          <w:rFonts w:ascii="Times New Roman" w:hAnsi="Times New Roman" w:cs="Times New Roman"/>
          <w:sz w:val="28"/>
          <w:szCs w:val="28"/>
        </w:rPr>
        <w:t xml:space="preserve"> </w:t>
      </w:r>
    </w:p>
    <w:p w:rsidR="00C64524" w:rsidRDefault="00C5104D" w:rsidP="00C5104D">
      <w:pPr>
        <w:spacing w:after="0"/>
        <w:jc w:val="both"/>
        <w:rPr>
          <w:rFonts w:ascii="Times New Roman" w:hAnsi="Times New Roman" w:cs="Times New Roman"/>
          <w:sz w:val="28"/>
          <w:szCs w:val="28"/>
        </w:rPr>
      </w:pPr>
      <w:bookmarkStart w:id="49" w:name="sub_1049"/>
      <w:r w:rsidRPr="00C5104D">
        <w:rPr>
          <w:rFonts w:ascii="Times New Roman" w:hAnsi="Times New Roman" w:cs="Times New Roman"/>
          <w:sz w:val="28"/>
          <w:szCs w:val="28"/>
        </w:rPr>
        <w:t xml:space="preserve">18.4. </w:t>
      </w:r>
      <w:bookmarkStart w:id="50" w:name="sub_1050"/>
      <w:bookmarkEnd w:id="49"/>
      <w:r w:rsidR="00C64524" w:rsidRPr="00C64524">
        <w:rPr>
          <w:rFonts w:ascii="Times New Roman" w:hAnsi="Times New Roman" w:cs="Times New Roman"/>
          <w:sz w:val="28"/>
          <w:szCs w:val="28"/>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 </w:t>
      </w:r>
    </w:p>
    <w:p w:rsidR="00C64524"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18.5. </w:t>
      </w:r>
      <w:bookmarkStart w:id="51" w:name="sub_1051"/>
      <w:bookmarkEnd w:id="50"/>
      <w:r w:rsidR="00C64524" w:rsidRPr="00C64524">
        <w:rPr>
          <w:rFonts w:ascii="Times New Roman" w:hAnsi="Times New Roman" w:cs="Times New Roman"/>
          <w:sz w:val="28"/>
          <w:szCs w:val="28"/>
        </w:rPr>
        <w:t xml:space="preserve">При проведении аукциона в информационном сообщении помимо сведений, указанных в статье 15 настоящего </w:t>
      </w:r>
      <w:r w:rsidR="00C64524">
        <w:rPr>
          <w:rFonts w:ascii="Times New Roman" w:hAnsi="Times New Roman" w:cs="Times New Roman"/>
          <w:sz w:val="28"/>
          <w:szCs w:val="28"/>
        </w:rPr>
        <w:t>Положения</w:t>
      </w:r>
      <w:r w:rsidR="00C64524" w:rsidRPr="00C64524">
        <w:rPr>
          <w:rFonts w:ascii="Times New Roman" w:hAnsi="Times New Roman" w:cs="Times New Roman"/>
          <w:sz w:val="28"/>
          <w:szCs w:val="28"/>
        </w:rPr>
        <w:t>, указывается вели</w:t>
      </w:r>
      <w:r w:rsidR="00C64524">
        <w:rPr>
          <w:rFonts w:ascii="Times New Roman" w:hAnsi="Times New Roman" w:cs="Times New Roman"/>
          <w:sz w:val="28"/>
          <w:szCs w:val="28"/>
        </w:rPr>
        <w:t>чина повышения начальной цены («шаг аукциона»</w:t>
      </w:r>
      <w:r w:rsidR="00C64524" w:rsidRPr="00C64524">
        <w:rPr>
          <w:rFonts w:ascii="Times New Roman" w:hAnsi="Times New Roman" w:cs="Times New Roman"/>
          <w:sz w:val="28"/>
          <w:szCs w:val="28"/>
        </w:rPr>
        <w:t xml:space="preserve">). </w:t>
      </w:r>
    </w:p>
    <w:p w:rsidR="00C64524" w:rsidRPr="00C64524" w:rsidRDefault="00C5104D" w:rsidP="00C64524">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18.6. </w:t>
      </w:r>
      <w:bookmarkStart w:id="52" w:name="sub_1052"/>
      <w:bookmarkEnd w:id="51"/>
      <w:r w:rsidR="00C64524" w:rsidRPr="00C64524">
        <w:rPr>
          <w:rFonts w:ascii="Times New Roman" w:hAnsi="Times New Roman" w:cs="Times New Roman"/>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C64524" w:rsidRPr="00C64524" w:rsidRDefault="00C64524" w:rsidP="00C64524">
      <w:pPr>
        <w:spacing w:after="0"/>
        <w:ind w:firstLine="708"/>
        <w:jc w:val="both"/>
        <w:rPr>
          <w:rFonts w:ascii="Times New Roman" w:hAnsi="Times New Roman" w:cs="Times New Roman"/>
          <w:sz w:val="28"/>
          <w:szCs w:val="28"/>
        </w:rPr>
      </w:pPr>
      <w:r w:rsidRPr="00C64524">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r w:rsidRPr="00C64524">
        <w:rPr>
          <w:rFonts w:ascii="Times New Roman" w:hAnsi="Times New Roman" w:cs="Times New Roman"/>
          <w:sz w:val="28"/>
          <w:szCs w:val="28"/>
        </w:rPr>
        <w:t xml:space="preserve"> </w:t>
      </w:r>
      <w:r>
        <w:rPr>
          <w:rFonts w:ascii="Times New Roman" w:hAnsi="Times New Roman" w:cs="Times New Roman"/>
          <w:sz w:val="28"/>
          <w:szCs w:val="28"/>
        </w:rPr>
        <w:t xml:space="preserve">18.7. </w:t>
      </w:r>
      <w:r w:rsidRPr="00C64524">
        <w:rPr>
          <w:rFonts w:ascii="Times New Roman" w:hAnsi="Times New Roman" w:cs="Times New Roman"/>
          <w:sz w:val="28"/>
          <w:szCs w:val="28"/>
        </w:rPr>
        <w:t>Претендент не допускается к участию в аукционе по следующим основаниям:</w:t>
      </w:r>
    </w:p>
    <w:p w:rsidR="00C64524" w:rsidRPr="00C64524" w:rsidRDefault="00C64524" w:rsidP="00C645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C6452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64524" w:rsidRPr="00C64524" w:rsidRDefault="00C64524" w:rsidP="00C645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C64524">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64524" w:rsidRPr="00C64524" w:rsidRDefault="00C64524" w:rsidP="00C645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C6452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C64524" w:rsidRPr="00C64524" w:rsidRDefault="00C64524" w:rsidP="00C645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Pr="00C64524">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C5104D" w:rsidRPr="00C5104D" w:rsidRDefault="00C64524" w:rsidP="00C64524">
      <w:pPr>
        <w:spacing w:after="0"/>
        <w:ind w:firstLine="708"/>
        <w:jc w:val="both"/>
        <w:rPr>
          <w:rFonts w:ascii="Times New Roman" w:hAnsi="Times New Roman" w:cs="Times New Roman"/>
          <w:sz w:val="28"/>
          <w:szCs w:val="28"/>
        </w:rPr>
      </w:pPr>
      <w:r w:rsidRPr="00C64524">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C5104D" w:rsidRPr="00C5104D" w:rsidRDefault="00C5104D" w:rsidP="00C64524">
      <w:pPr>
        <w:spacing w:after="0"/>
        <w:jc w:val="both"/>
        <w:rPr>
          <w:rFonts w:ascii="Times New Roman" w:hAnsi="Times New Roman" w:cs="Times New Roman"/>
          <w:sz w:val="28"/>
          <w:szCs w:val="28"/>
        </w:rPr>
      </w:pPr>
      <w:bookmarkStart w:id="53" w:name="sub_1053"/>
      <w:bookmarkEnd w:id="52"/>
      <w:r w:rsidRPr="00C5104D">
        <w:rPr>
          <w:rFonts w:ascii="Times New Roman" w:hAnsi="Times New Roman" w:cs="Times New Roman"/>
          <w:sz w:val="28"/>
          <w:szCs w:val="28"/>
        </w:rPr>
        <w:t xml:space="preserve">18.8. </w:t>
      </w:r>
      <w:bookmarkEnd w:id="53"/>
      <w:r w:rsidR="00C64524" w:rsidRPr="00C64524">
        <w:rPr>
          <w:rFonts w:ascii="Times New Roman" w:hAnsi="Times New Roman" w:cs="Times New Roman"/>
          <w:sz w:val="28"/>
          <w:szCs w:val="28"/>
        </w:rPr>
        <w:t>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64524" w:rsidRDefault="00C5104D" w:rsidP="00C5104D">
      <w:pPr>
        <w:spacing w:after="0"/>
        <w:jc w:val="both"/>
        <w:rPr>
          <w:rFonts w:ascii="Times New Roman" w:hAnsi="Times New Roman" w:cs="Times New Roman"/>
          <w:sz w:val="28"/>
          <w:szCs w:val="28"/>
        </w:rPr>
      </w:pPr>
      <w:bookmarkStart w:id="54" w:name="sub_1054"/>
      <w:r w:rsidRPr="00C5104D">
        <w:rPr>
          <w:rFonts w:ascii="Times New Roman" w:hAnsi="Times New Roman" w:cs="Times New Roman"/>
          <w:sz w:val="28"/>
          <w:szCs w:val="28"/>
        </w:rPr>
        <w:t xml:space="preserve">18.9. </w:t>
      </w:r>
      <w:bookmarkStart w:id="55" w:name="sub_1055"/>
      <w:bookmarkEnd w:id="54"/>
      <w:r w:rsidR="00C64524" w:rsidRPr="00C64524">
        <w:rPr>
          <w:rFonts w:ascii="Times New Roman" w:hAnsi="Times New Roman" w:cs="Times New Roman"/>
          <w:sz w:val="28"/>
          <w:szCs w:val="28"/>
        </w:rPr>
        <w:t>Одно лицо имеет право подать только одну заявку</w:t>
      </w:r>
      <w:r w:rsidR="00C64524">
        <w:rPr>
          <w:rFonts w:ascii="Times New Roman" w:hAnsi="Times New Roman" w:cs="Times New Roman"/>
          <w:sz w:val="28"/>
          <w:szCs w:val="28"/>
        </w:rPr>
        <w:t>.</w:t>
      </w:r>
    </w:p>
    <w:p w:rsidR="00C64524"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18.10. </w:t>
      </w:r>
      <w:bookmarkStart w:id="56" w:name="sub_1056"/>
      <w:bookmarkEnd w:id="55"/>
      <w:r w:rsidR="00C64524" w:rsidRPr="00C64524">
        <w:rPr>
          <w:rFonts w:ascii="Times New Roman" w:hAnsi="Times New Roman" w:cs="Times New Roman"/>
          <w:sz w:val="28"/>
          <w:szCs w:val="28"/>
        </w:rPr>
        <w:t>Уведомление о признании участника аукциона победителем направляется победителю в день подведения итогов аукциона.</w:t>
      </w:r>
    </w:p>
    <w:p w:rsidR="00C64524"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18.11. </w:t>
      </w:r>
      <w:r w:rsidR="00C64524" w:rsidRPr="00C5104D">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5104D" w:rsidRPr="00C5104D" w:rsidRDefault="00C5104D" w:rsidP="00C5104D">
      <w:pPr>
        <w:spacing w:after="0"/>
        <w:jc w:val="both"/>
        <w:rPr>
          <w:rFonts w:ascii="Times New Roman" w:hAnsi="Times New Roman" w:cs="Times New Roman"/>
          <w:sz w:val="28"/>
          <w:szCs w:val="28"/>
        </w:rPr>
      </w:pPr>
      <w:bookmarkStart w:id="57" w:name="sub_1057"/>
      <w:bookmarkEnd w:id="56"/>
      <w:r w:rsidRPr="00C5104D">
        <w:rPr>
          <w:rFonts w:ascii="Times New Roman" w:hAnsi="Times New Roman" w:cs="Times New Roman"/>
          <w:sz w:val="28"/>
          <w:szCs w:val="28"/>
        </w:rPr>
        <w:t xml:space="preserve">18.12. </w:t>
      </w:r>
      <w:r w:rsidR="00C64524" w:rsidRPr="00C5104D">
        <w:rPr>
          <w:rFonts w:ascii="Times New Roman" w:hAnsi="Times New Roman" w:cs="Times New Roman"/>
          <w:sz w:val="28"/>
          <w:szCs w:val="28"/>
        </w:rPr>
        <w:t>Суммы задатков возвращаются участникам аукциона, за исключением его победителя, в течение пяти дней с даты подведения итогов аукциона.</w:t>
      </w:r>
    </w:p>
    <w:p w:rsidR="00C5104D" w:rsidRPr="00C5104D" w:rsidRDefault="00C5104D" w:rsidP="00C5104D">
      <w:pPr>
        <w:spacing w:after="0"/>
        <w:jc w:val="both"/>
        <w:rPr>
          <w:rFonts w:ascii="Times New Roman" w:hAnsi="Times New Roman" w:cs="Times New Roman"/>
          <w:sz w:val="28"/>
          <w:szCs w:val="28"/>
        </w:rPr>
      </w:pPr>
      <w:bookmarkStart w:id="58" w:name="sub_1058"/>
      <w:bookmarkEnd w:id="57"/>
      <w:r w:rsidRPr="00C5104D">
        <w:rPr>
          <w:rFonts w:ascii="Times New Roman" w:hAnsi="Times New Roman" w:cs="Times New Roman"/>
          <w:sz w:val="28"/>
          <w:szCs w:val="28"/>
        </w:rPr>
        <w:t xml:space="preserve">18.13. </w:t>
      </w:r>
      <w:r w:rsidR="00C64524" w:rsidRPr="00C64524">
        <w:rPr>
          <w:rFonts w:ascii="Times New Roman" w:hAnsi="Times New Roman" w:cs="Times New Roman"/>
          <w:sz w:val="28"/>
          <w:szCs w:val="28"/>
        </w:rPr>
        <w:t>В течение пяти рабочих дней с даты подведения итогов аукциона с победителем аукциона заключается договор купли-продажи.</w:t>
      </w:r>
    </w:p>
    <w:p w:rsidR="00C5104D" w:rsidRPr="00C5104D" w:rsidRDefault="00C5104D" w:rsidP="00C5104D">
      <w:pPr>
        <w:spacing w:after="0"/>
        <w:jc w:val="both"/>
        <w:rPr>
          <w:rFonts w:ascii="Times New Roman" w:hAnsi="Times New Roman" w:cs="Times New Roman"/>
          <w:sz w:val="28"/>
          <w:szCs w:val="28"/>
        </w:rPr>
      </w:pPr>
      <w:bookmarkStart w:id="59" w:name="sub_1062"/>
      <w:bookmarkEnd w:id="58"/>
      <w:r w:rsidRPr="00C5104D">
        <w:rPr>
          <w:rFonts w:ascii="Times New Roman" w:hAnsi="Times New Roman" w:cs="Times New Roman"/>
          <w:sz w:val="28"/>
          <w:szCs w:val="28"/>
        </w:rPr>
        <w:t xml:space="preserve">18.14. </w:t>
      </w:r>
      <w:r w:rsidR="00C64524" w:rsidRPr="00C5104D">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требованием законодательством Российской Федерации и договором купли-продажи не позднее чем через тридцать дней после дня полной оплаты имущества.</w:t>
      </w:r>
    </w:p>
    <w:p w:rsidR="00C5104D" w:rsidRPr="00C5104D" w:rsidRDefault="00C5104D" w:rsidP="00C5104D">
      <w:pPr>
        <w:spacing w:after="0"/>
        <w:jc w:val="both"/>
        <w:rPr>
          <w:rFonts w:ascii="Times New Roman" w:hAnsi="Times New Roman" w:cs="Times New Roman"/>
          <w:sz w:val="28"/>
          <w:szCs w:val="28"/>
        </w:rPr>
      </w:pPr>
      <w:bookmarkStart w:id="60" w:name="sub_1060"/>
      <w:bookmarkEnd w:id="59"/>
      <w:r w:rsidRPr="00C5104D">
        <w:rPr>
          <w:rFonts w:ascii="Times New Roman" w:hAnsi="Times New Roman" w:cs="Times New Roman"/>
          <w:sz w:val="28"/>
          <w:szCs w:val="28"/>
        </w:rPr>
        <w:t xml:space="preserve">18.15. </w:t>
      </w:r>
      <w:r w:rsidR="00C64524" w:rsidRPr="00C5104D">
        <w:rPr>
          <w:rFonts w:ascii="Times New Roman" w:hAnsi="Times New Roman" w:cs="Times New Roman"/>
          <w:sz w:val="28"/>
          <w:szCs w:val="28"/>
        </w:rPr>
        <w:t>Не урегулированные настоящим пунктом и связанные с проведением аукциона отношения регулируются действующим законодательством Российской Федерации.</w:t>
      </w:r>
    </w:p>
    <w:p w:rsidR="00C5104D" w:rsidRPr="00C64524" w:rsidRDefault="00C5104D" w:rsidP="00C5104D">
      <w:pPr>
        <w:spacing w:after="0"/>
        <w:jc w:val="both"/>
        <w:rPr>
          <w:rFonts w:ascii="Times New Roman" w:hAnsi="Times New Roman" w:cs="Times New Roman"/>
          <w:b/>
          <w:sz w:val="28"/>
          <w:szCs w:val="28"/>
        </w:rPr>
      </w:pPr>
      <w:bookmarkStart w:id="61" w:name="sub_1078"/>
      <w:bookmarkEnd w:id="60"/>
      <w:r w:rsidRPr="00C64524">
        <w:rPr>
          <w:rFonts w:ascii="Times New Roman" w:hAnsi="Times New Roman" w:cs="Times New Roman"/>
          <w:b/>
          <w:sz w:val="28"/>
          <w:szCs w:val="28"/>
        </w:rPr>
        <w:t>19. Продажа муниципального имущества посредством публичного предложения.</w:t>
      </w:r>
    </w:p>
    <w:p w:rsidR="00B76F07" w:rsidRDefault="00C5104D" w:rsidP="00C5104D">
      <w:pPr>
        <w:spacing w:after="0"/>
        <w:jc w:val="both"/>
        <w:rPr>
          <w:rFonts w:ascii="Times New Roman" w:hAnsi="Times New Roman" w:cs="Times New Roman"/>
          <w:sz w:val="28"/>
          <w:szCs w:val="28"/>
        </w:rPr>
      </w:pPr>
      <w:bookmarkStart w:id="62" w:name="sub_1063"/>
      <w:bookmarkEnd w:id="61"/>
      <w:r w:rsidRPr="00C5104D">
        <w:rPr>
          <w:rFonts w:ascii="Times New Roman" w:hAnsi="Times New Roman" w:cs="Times New Roman"/>
          <w:sz w:val="28"/>
          <w:szCs w:val="28"/>
        </w:rPr>
        <w:t xml:space="preserve">19.1. </w:t>
      </w:r>
      <w:bookmarkStart w:id="63" w:name="sub_1064"/>
      <w:bookmarkEnd w:id="62"/>
      <w:r w:rsidR="00B76F07" w:rsidRPr="00B76F07">
        <w:rPr>
          <w:rFonts w:ascii="Times New Roman" w:hAnsi="Times New Roman" w:cs="Times New Roman"/>
          <w:sz w:val="28"/>
          <w:szCs w:val="28"/>
        </w:rPr>
        <w:t xml:space="preserve">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r w:rsidR="00770F7B">
        <w:rPr>
          <w:rFonts w:ascii="Times New Roman" w:hAnsi="Times New Roman" w:cs="Times New Roman"/>
          <w:sz w:val="28"/>
          <w:szCs w:val="28"/>
        </w:rPr>
        <w:t>пунктом</w:t>
      </w:r>
      <w:r w:rsidR="00B76F07" w:rsidRPr="00B76F07">
        <w:rPr>
          <w:rFonts w:ascii="Times New Roman" w:hAnsi="Times New Roman" w:cs="Times New Roman"/>
          <w:sz w:val="28"/>
          <w:szCs w:val="28"/>
        </w:rPr>
        <w:t xml:space="preserve"> 15 настоящего </w:t>
      </w:r>
      <w:r w:rsidR="00B76F07">
        <w:rPr>
          <w:rFonts w:ascii="Times New Roman" w:hAnsi="Times New Roman" w:cs="Times New Roman"/>
          <w:sz w:val="28"/>
          <w:szCs w:val="28"/>
        </w:rPr>
        <w:t xml:space="preserve">Положения </w:t>
      </w:r>
      <w:r w:rsidR="00B76F07" w:rsidRPr="00B76F07">
        <w:rPr>
          <w:rFonts w:ascii="Times New Roman" w:hAnsi="Times New Roman" w:cs="Times New Roman"/>
          <w:sz w:val="28"/>
          <w:szCs w:val="28"/>
        </w:rPr>
        <w:t xml:space="preserve">порядке в срок не позднее трех месяцев со дня признания аукциона несостоявшимся. </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19.2. Информационное сообщение о продаже посредством публичного предложения наряду со сведениями, предусмотренными </w:t>
      </w:r>
      <w:hyperlink w:anchor="sub_1042" w:history="1">
        <w:r w:rsidRPr="00C5104D">
          <w:rPr>
            <w:rStyle w:val="a4"/>
            <w:rFonts w:ascii="Times New Roman" w:hAnsi="Times New Roman" w:cs="Times New Roman"/>
            <w:sz w:val="28"/>
            <w:szCs w:val="28"/>
          </w:rPr>
          <w:t>пунктом 15</w:t>
        </w:r>
      </w:hyperlink>
      <w:r w:rsidRPr="00C5104D">
        <w:rPr>
          <w:rFonts w:ascii="Times New Roman" w:hAnsi="Times New Roman" w:cs="Times New Roman"/>
          <w:sz w:val="28"/>
          <w:szCs w:val="28"/>
        </w:rPr>
        <w:t xml:space="preserve"> настоящего Положения, должно содержать следующие сведения:</w:t>
      </w:r>
    </w:p>
    <w:bookmarkEnd w:id="63"/>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дата, время и место проведения продажи посредством публичного предложения;</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величина снижения цены первоначального предложения ("шаг понижения");</w:t>
      </w:r>
    </w:p>
    <w:p w:rsidR="00C5104D" w:rsidRPr="00C5104D" w:rsidRDefault="00C5104D" w:rsidP="00C5104D">
      <w:pPr>
        <w:spacing w:after="0"/>
        <w:jc w:val="both"/>
        <w:rPr>
          <w:rFonts w:ascii="Times New Roman" w:hAnsi="Times New Roman" w:cs="Times New Roman"/>
          <w:sz w:val="28"/>
          <w:szCs w:val="28"/>
        </w:rPr>
      </w:pPr>
      <w:r w:rsidRPr="00C5104D">
        <w:rPr>
          <w:rFonts w:ascii="Times New Roman" w:hAnsi="Times New Roman" w:cs="Times New Roman"/>
          <w:sz w:val="28"/>
          <w:szCs w:val="28"/>
        </w:rPr>
        <w:t>- минимальная цена предложения, по которой может быть продано муниципальное имущество (цена отсечения);</w:t>
      </w:r>
    </w:p>
    <w:p w:rsidR="00C5104D" w:rsidRPr="00C5104D" w:rsidRDefault="00C5104D" w:rsidP="00C5104D">
      <w:pPr>
        <w:spacing w:after="0"/>
        <w:jc w:val="both"/>
        <w:rPr>
          <w:rFonts w:ascii="Times New Roman" w:hAnsi="Times New Roman" w:cs="Times New Roman"/>
          <w:sz w:val="28"/>
          <w:szCs w:val="28"/>
        </w:rPr>
      </w:pPr>
      <w:bookmarkStart w:id="64" w:name="sub_1065"/>
      <w:r w:rsidRPr="00C5104D">
        <w:rPr>
          <w:rFonts w:ascii="Times New Roman" w:hAnsi="Times New Roman" w:cs="Times New Roman"/>
          <w:sz w:val="28"/>
          <w:szCs w:val="28"/>
        </w:rPr>
        <w:t xml:space="preserve">19.3. Цена первоначального предложения устанавливается не ниже начальной цены, указанной в информационном сообщении о продаже указанного в </w:t>
      </w:r>
      <w:hyperlink w:anchor="sub_1063" w:history="1">
        <w:r w:rsidRPr="00C5104D">
          <w:rPr>
            <w:rStyle w:val="a4"/>
            <w:rFonts w:ascii="Times New Roman" w:hAnsi="Times New Roman" w:cs="Times New Roman"/>
            <w:sz w:val="28"/>
            <w:szCs w:val="28"/>
          </w:rPr>
          <w:t>пункте 19.1.</w:t>
        </w:r>
      </w:hyperlink>
      <w:r w:rsidRPr="00C5104D">
        <w:rPr>
          <w:rFonts w:ascii="Times New Roman" w:hAnsi="Times New Roman" w:cs="Times New Roman"/>
          <w:sz w:val="28"/>
          <w:szCs w:val="28"/>
        </w:rPr>
        <w:t xml:space="preserve"> 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B76F07" w:rsidRDefault="00C5104D" w:rsidP="00C5104D">
      <w:pPr>
        <w:spacing w:after="0"/>
        <w:jc w:val="both"/>
        <w:rPr>
          <w:rFonts w:ascii="Times New Roman" w:hAnsi="Times New Roman" w:cs="Times New Roman"/>
          <w:sz w:val="28"/>
          <w:szCs w:val="28"/>
        </w:rPr>
      </w:pPr>
      <w:bookmarkStart w:id="65" w:name="sub_1066"/>
      <w:bookmarkEnd w:id="64"/>
      <w:r w:rsidRPr="00C5104D">
        <w:rPr>
          <w:rFonts w:ascii="Times New Roman" w:hAnsi="Times New Roman" w:cs="Times New Roman"/>
          <w:sz w:val="28"/>
          <w:szCs w:val="28"/>
        </w:rPr>
        <w:t xml:space="preserve">19.4. </w:t>
      </w:r>
      <w:bookmarkStart w:id="66" w:name="sub_1067"/>
      <w:bookmarkEnd w:id="65"/>
      <w:r w:rsidR="00B76F07" w:rsidRPr="00B76F07">
        <w:rPr>
          <w:rFonts w:ascii="Times New Roman" w:hAnsi="Times New Roman" w:cs="Times New Roman"/>
          <w:sz w:val="28"/>
          <w:szCs w:val="28"/>
        </w:rPr>
        <w:t xml:space="preserve">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w:t>
      </w:r>
    </w:p>
    <w:p w:rsidR="00B76F07" w:rsidRPr="00B76F07" w:rsidRDefault="00C5104D" w:rsidP="00B76F07">
      <w:pPr>
        <w:spacing w:after="0"/>
        <w:jc w:val="both"/>
        <w:rPr>
          <w:rFonts w:ascii="Times New Roman" w:hAnsi="Times New Roman" w:cs="Times New Roman"/>
          <w:sz w:val="28"/>
          <w:szCs w:val="28"/>
        </w:rPr>
      </w:pPr>
      <w:r w:rsidRPr="00C5104D">
        <w:rPr>
          <w:rFonts w:ascii="Times New Roman" w:hAnsi="Times New Roman" w:cs="Times New Roman"/>
          <w:sz w:val="28"/>
          <w:szCs w:val="28"/>
        </w:rPr>
        <w:t xml:space="preserve">19.5. </w:t>
      </w:r>
      <w:bookmarkStart w:id="67" w:name="sub_1068"/>
      <w:bookmarkEnd w:id="66"/>
      <w:r w:rsidR="00B76F07" w:rsidRPr="00B76F07">
        <w:rPr>
          <w:rFonts w:ascii="Times New Roman" w:hAnsi="Times New Roman" w:cs="Times New Roman"/>
          <w:sz w:val="28"/>
          <w:szCs w:val="28"/>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76F07" w:rsidRDefault="00B76F07" w:rsidP="00B76F07">
      <w:pPr>
        <w:spacing w:after="0"/>
        <w:ind w:firstLine="708"/>
        <w:jc w:val="both"/>
        <w:rPr>
          <w:rFonts w:ascii="Times New Roman" w:hAnsi="Times New Roman" w:cs="Times New Roman"/>
          <w:sz w:val="28"/>
          <w:szCs w:val="28"/>
        </w:rPr>
      </w:pPr>
      <w:r w:rsidRPr="00B76F07">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r w:rsidRPr="00B76F07">
        <w:rPr>
          <w:rFonts w:ascii="Times New Roman" w:hAnsi="Times New Roman" w:cs="Times New Roman"/>
          <w:sz w:val="28"/>
          <w:szCs w:val="28"/>
        </w:rPr>
        <w:t xml:space="preserve"> </w:t>
      </w:r>
    </w:p>
    <w:p w:rsidR="00C5104D" w:rsidRPr="00C5104D" w:rsidRDefault="00C5104D" w:rsidP="00B76F07">
      <w:pPr>
        <w:spacing w:after="0"/>
        <w:jc w:val="both"/>
        <w:rPr>
          <w:rFonts w:ascii="Times New Roman" w:hAnsi="Times New Roman" w:cs="Times New Roman"/>
          <w:sz w:val="28"/>
          <w:szCs w:val="28"/>
        </w:rPr>
      </w:pPr>
      <w:r w:rsidRPr="00C5104D">
        <w:rPr>
          <w:rFonts w:ascii="Times New Roman" w:hAnsi="Times New Roman" w:cs="Times New Roman"/>
          <w:sz w:val="28"/>
          <w:szCs w:val="28"/>
        </w:rPr>
        <w:t>19.6.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bookmarkEnd w:id="67"/>
    <w:p w:rsidR="00C5104D" w:rsidRPr="00C5104D" w:rsidRDefault="00C5104D" w:rsidP="00B76F07">
      <w:pPr>
        <w:spacing w:after="0"/>
        <w:ind w:firstLine="708"/>
        <w:jc w:val="both"/>
        <w:rPr>
          <w:rFonts w:ascii="Times New Roman" w:hAnsi="Times New Roman" w:cs="Times New Roman"/>
          <w:sz w:val="28"/>
          <w:szCs w:val="28"/>
        </w:rPr>
      </w:pPr>
      <w:r w:rsidRPr="00C5104D">
        <w:rPr>
          <w:rFonts w:ascii="Times New Roman" w:hAnsi="Times New Roman" w:cs="Times New Roman"/>
          <w:sz w:val="28"/>
          <w:szCs w:val="28"/>
        </w:rPr>
        <w:t xml:space="preserve">При продаже посредством публичного предложения осуществляется последовательное снижение цены </w:t>
      </w:r>
      <w:r w:rsidR="00B76F07">
        <w:rPr>
          <w:rFonts w:ascii="Times New Roman" w:hAnsi="Times New Roman" w:cs="Times New Roman"/>
          <w:sz w:val="28"/>
          <w:szCs w:val="28"/>
        </w:rPr>
        <w:t>первоначального предложения на «шаг понижения»</w:t>
      </w:r>
      <w:r w:rsidRPr="00C5104D">
        <w:rPr>
          <w:rFonts w:ascii="Times New Roman" w:hAnsi="Times New Roman" w:cs="Times New Roman"/>
          <w:sz w:val="28"/>
          <w:szCs w:val="28"/>
        </w:rPr>
        <w:t xml:space="preserve"> до цены отсечения.</w:t>
      </w:r>
    </w:p>
    <w:p w:rsidR="00B76F07" w:rsidRPr="00B76F07" w:rsidRDefault="00B76F07" w:rsidP="00B76F07">
      <w:pPr>
        <w:spacing w:after="0"/>
        <w:ind w:firstLine="708"/>
        <w:jc w:val="both"/>
        <w:rPr>
          <w:rFonts w:ascii="Times New Roman" w:hAnsi="Times New Roman" w:cs="Times New Roman"/>
          <w:sz w:val="28"/>
          <w:szCs w:val="28"/>
        </w:rPr>
      </w:pPr>
      <w:bookmarkStart w:id="68" w:name="sub_1071"/>
      <w:r w:rsidRPr="00B76F07">
        <w:rPr>
          <w:rFonts w:ascii="Times New Roman" w:hAnsi="Times New Roman" w:cs="Times New Roman"/>
          <w:sz w:val="28"/>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76F07" w:rsidRPr="00B76F07" w:rsidRDefault="00B76F07" w:rsidP="00B76F07">
      <w:pPr>
        <w:spacing w:after="0"/>
        <w:ind w:firstLine="708"/>
        <w:jc w:val="both"/>
        <w:rPr>
          <w:rFonts w:ascii="Times New Roman" w:hAnsi="Times New Roman" w:cs="Times New Roman"/>
          <w:sz w:val="28"/>
          <w:szCs w:val="28"/>
        </w:rPr>
      </w:pPr>
      <w:r w:rsidRPr="00B76F07">
        <w:rPr>
          <w:rFonts w:ascii="Times New Roman" w:hAnsi="Times New Roman"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w:t>
      </w:r>
      <w:r>
        <w:rPr>
          <w:rFonts w:ascii="Times New Roman" w:hAnsi="Times New Roman" w:cs="Times New Roman"/>
          <w:sz w:val="28"/>
          <w:szCs w:val="28"/>
        </w:rPr>
        <w:t>жения, сложившуюся на одном из «</w:t>
      </w:r>
      <w:r w:rsidRPr="00B76F07">
        <w:rPr>
          <w:rFonts w:ascii="Times New Roman" w:hAnsi="Times New Roman" w:cs="Times New Roman"/>
          <w:sz w:val="28"/>
          <w:szCs w:val="28"/>
        </w:rPr>
        <w:t>шагов понижения</w:t>
      </w:r>
      <w:r>
        <w:rPr>
          <w:rFonts w:ascii="Times New Roman" w:hAnsi="Times New Roman" w:cs="Times New Roman"/>
          <w:sz w:val="28"/>
          <w:szCs w:val="28"/>
        </w:rPr>
        <w:t>»</w:t>
      </w:r>
      <w:r w:rsidRPr="00B76F07">
        <w:rPr>
          <w:rFonts w:ascii="Times New Roman" w:hAnsi="Times New Roman" w:cs="Times New Roman"/>
          <w:sz w:val="28"/>
          <w:szCs w:val="28"/>
        </w:rPr>
        <w:t xml:space="preserve">, со всеми участниками продажи посредством публичного предложения проводится аукцион по установленным в соответствии с настоящим </w:t>
      </w:r>
      <w:r>
        <w:rPr>
          <w:rFonts w:ascii="Times New Roman" w:hAnsi="Times New Roman" w:cs="Times New Roman"/>
          <w:sz w:val="28"/>
          <w:szCs w:val="28"/>
        </w:rPr>
        <w:t>Положением</w:t>
      </w:r>
      <w:r w:rsidRPr="00B76F07">
        <w:rPr>
          <w:rFonts w:ascii="Times New Roman" w:hAnsi="Times New Roman" w:cs="Times New Roman"/>
          <w:sz w:val="28"/>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w:t>
      </w:r>
      <w:r>
        <w:rPr>
          <w:rFonts w:ascii="Times New Roman" w:hAnsi="Times New Roman" w:cs="Times New Roman"/>
          <w:sz w:val="28"/>
          <w:szCs w:val="28"/>
        </w:rPr>
        <w:t>ложения, сложившаяся на данном «шаге понижения»</w:t>
      </w:r>
      <w:r w:rsidRPr="00B76F07">
        <w:rPr>
          <w:rFonts w:ascii="Times New Roman" w:hAnsi="Times New Roman" w:cs="Times New Roman"/>
          <w:sz w:val="28"/>
          <w:szCs w:val="28"/>
        </w:rPr>
        <w:t>.</w:t>
      </w:r>
    </w:p>
    <w:p w:rsidR="00C5104D" w:rsidRPr="00770F7B" w:rsidRDefault="00B76F07" w:rsidP="00B76F07">
      <w:pPr>
        <w:spacing w:after="0"/>
        <w:ind w:firstLine="708"/>
        <w:jc w:val="both"/>
        <w:rPr>
          <w:rFonts w:ascii="Times New Roman" w:hAnsi="Times New Roman" w:cs="Times New Roman"/>
          <w:sz w:val="28"/>
          <w:szCs w:val="28"/>
        </w:rPr>
      </w:pPr>
      <w:r w:rsidRPr="00B76F07">
        <w:rPr>
          <w:rFonts w:ascii="Times New Roman" w:hAnsi="Times New Roman" w:cs="Times New Roman"/>
          <w:sz w:val="28"/>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r w:rsidRPr="00B76F07">
        <w:rPr>
          <w:rFonts w:ascii="Times New Roman" w:hAnsi="Times New Roman" w:cs="Times New Roman"/>
          <w:sz w:val="28"/>
          <w:szCs w:val="28"/>
        </w:rPr>
        <w:t xml:space="preserve"> </w:t>
      </w:r>
      <w:r w:rsidR="00C5104D" w:rsidRPr="00770F7B">
        <w:rPr>
          <w:rFonts w:ascii="Times New Roman" w:hAnsi="Times New Roman" w:cs="Times New Roman"/>
          <w:sz w:val="28"/>
          <w:szCs w:val="28"/>
        </w:rPr>
        <w:t>19.</w:t>
      </w:r>
      <w:r w:rsidRPr="00770F7B">
        <w:rPr>
          <w:rFonts w:ascii="Times New Roman" w:hAnsi="Times New Roman" w:cs="Times New Roman"/>
          <w:sz w:val="28"/>
          <w:szCs w:val="28"/>
        </w:rPr>
        <w:t>7</w:t>
      </w:r>
      <w:r w:rsidR="00C5104D" w:rsidRPr="00770F7B">
        <w:rPr>
          <w:rFonts w:ascii="Times New Roman" w:hAnsi="Times New Roman" w:cs="Times New Roman"/>
          <w:sz w:val="28"/>
          <w:szCs w:val="28"/>
        </w:rPr>
        <w:t>. Продажа посредством публичного предложения, в которой принял участие только один участник, признается несостоявшейся.</w:t>
      </w:r>
    </w:p>
    <w:p w:rsidR="00C5104D" w:rsidRPr="00770F7B" w:rsidRDefault="00B76F07" w:rsidP="00C5104D">
      <w:pPr>
        <w:spacing w:after="0"/>
        <w:jc w:val="both"/>
        <w:rPr>
          <w:rFonts w:ascii="Times New Roman" w:hAnsi="Times New Roman" w:cs="Times New Roman"/>
          <w:sz w:val="28"/>
          <w:szCs w:val="28"/>
        </w:rPr>
      </w:pPr>
      <w:bookmarkStart w:id="69" w:name="sub_1095"/>
      <w:bookmarkEnd w:id="68"/>
      <w:r w:rsidRPr="00770F7B">
        <w:rPr>
          <w:rFonts w:ascii="Times New Roman" w:hAnsi="Times New Roman" w:cs="Times New Roman"/>
          <w:sz w:val="28"/>
          <w:szCs w:val="28"/>
        </w:rPr>
        <w:t>19.8</w:t>
      </w:r>
      <w:r w:rsidR="00C5104D" w:rsidRPr="00770F7B">
        <w:rPr>
          <w:rFonts w:ascii="Times New Roman" w:hAnsi="Times New Roman" w:cs="Times New Roman"/>
          <w:sz w:val="28"/>
          <w:szCs w:val="28"/>
        </w:rPr>
        <w:t>. Претендент не допускается к участию в продаже посредством публичного предложения по следующим основаниям:</w:t>
      </w:r>
    </w:p>
    <w:bookmarkEnd w:id="69"/>
    <w:p w:rsidR="00C5104D" w:rsidRPr="00770F7B" w:rsidRDefault="00C5104D" w:rsidP="00C5104D">
      <w:pPr>
        <w:spacing w:after="0"/>
        <w:jc w:val="both"/>
        <w:rPr>
          <w:rFonts w:ascii="Times New Roman" w:hAnsi="Times New Roman" w:cs="Times New Roman"/>
          <w:sz w:val="28"/>
          <w:szCs w:val="28"/>
        </w:rPr>
      </w:pPr>
      <w:r w:rsidRPr="00770F7B">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C5104D" w:rsidRPr="00770F7B" w:rsidRDefault="00C5104D" w:rsidP="00C5104D">
      <w:pPr>
        <w:spacing w:after="0"/>
        <w:jc w:val="both"/>
        <w:rPr>
          <w:rFonts w:ascii="Times New Roman" w:hAnsi="Times New Roman" w:cs="Times New Roman"/>
          <w:sz w:val="28"/>
          <w:szCs w:val="28"/>
        </w:rPr>
      </w:pPr>
      <w:r w:rsidRPr="00770F7B">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5104D" w:rsidRPr="00770F7B" w:rsidRDefault="00C5104D" w:rsidP="00C5104D">
      <w:pPr>
        <w:spacing w:after="0"/>
        <w:jc w:val="both"/>
        <w:rPr>
          <w:rFonts w:ascii="Times New Roman" w:hAnsi="Times New Roman" w:cs="Times New Roman"/>
          <w:sz w:val="28"/>
          <w:szCs w:val="28"/>
        </w:rPr>
      </w:pPr>
      <w:r w:rsidRPr="00770F7B">
        <w:rPr>
          <w:rFonts w:ascii="Times New Roman" w:hAnsi="Times New Roman" w:cs="Times New Roman"/>
          <w:sz w:val="28"/>
          <w:szCs w:val="28"/>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5104D" w:rsidRPr="00770F7B" w:rsidRDefault="00C5104D" w:rsidP="00C5104D">
      <w:pPr>
        <w:spacing w:after="0"/>
        <w:jc w:val="both"/>
        <w:rPr>
          <w:rFonts w:ascii="Times New Roman" w:hAnsi="Times New Roman" w:cs="Times New Roman"/>
          <w:sz w:val="28"/>
          <w:szCs w:val="28"/>
        </w:rPr>
      </w:pPr>
      <w:r w:rsidRPr="00770F7B">
        <w:rPr>
          <w:rFonts w:ascii="Times New Roman" w:hAnsi="Times New Roman" w:cs="Times New Roman"/>
          <w:sz w:val="28"/>
          <w:szCs w:val="28"/>
        </w:rPr>
        <w:t>- поступление в установленный срок задатка на счет, указанный в информационном сообщении, не подтверждено.</w:t>
      </w:r>
    </w:p>
    <w:p w:rsidR="00C5104D" w:rsidRPr="00770F7B" w:rsidRDefault="00C5104D" w:rsidP="00770F7B">
      <w:pPr>
        <w:spacing w:after="0"/>
        <w:ind w:firstLine="708"/>
        <w:jc w:val="both"/>
        <w:rPr>
          <w:rFonts w:ascii="Times New Roman" w:hAnsi="Times New Roman" w:cs="Times New Roman"/>
          <w:sz w:val="28"/>
          <w:szCs w:val="28"/>
        </w:rPr>
      </w:pPr>
      <w:r w:rsidRPr="00770F7B">
        <w:rPr>
          <w:rFonts w:ascii="Times New Roman" w:hAnsi="Times New Roman" w:cs="Times New Roman"/>
          <w:sz w:val="28"/>
          <w:szCs w:val="28"/>
        </w:rPr>
        <w:t>Перечень оснований отказа претенденту в участии в продаже посредством публичного предложения является исчерпывающим.</w:t>
      </w:r>
    </w:p>
    <w:p w:rsidR="00C5104D" w:rsidRPr="00C5104D" w:rsidRDefault="00770F7B" w:rsidP="00C5104D">
      <w:pPr>
        <w:spacing w:after="0"/>
        <w:jc w:val="both"/>
        <w:rPr>
          <w:rFonts w:ascii="Times New Roman" w:hAnsi="Times New Roman" w:cs="Times New Roman"/>
          <w:sz w:val="28"/>
          <w:szCs w:val="28"/>
        </w:rPr>
      </w:pPr>
      <w:bookmarkStart w:id="70" w:name="sub_1072"/>
      <w:r>
        <w:rPr>
          <w:rFonts w:ascii="Times New Roman" w:hAnsi="Times New Roman" w:cs="Times New Roman"/>
          <w:sz w:val="28"/>
          <w:szCs w:val="28"/>
        </w:rPr>
        <w:t>19.9</w:t>
      </w:r>
      <w:r w:rsidR="00C5104D" w:rsidRPr="00C5104D">
        <w:rPr>
          <w:rFonts w:ascii="Times New Roman" w:hAnsi="Times New Roman" w:cs="Times New Roman"/>
          <w:sz w:val="28"/>
          <w:szCs w:val="28"/>
        </w:rPr>
        <w:t>.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C5104D" w:rsidRPr="00C5104D" w:rsidRDefault="00770F7B" w:rsidP="00C5104D">
      <w:pPr>
        <w:spacing w:after="0"/>
        <w:jc w:val="both"/>
        <w:rPr>
          <w:rFonts w:ascii="Times New Roman" w:hAnsi="Times New Roman" w:cs="Times New Roman"/>
          <w:sz w:val="28"/>
          <w:szCs w:val="28"/>
        </w:rPr>
      </w:pPr>
      <w:bookmarkStart w:id="71" w:name="sub_1073"/>
      <w:bookmarkEnd w:id="70"/>
      <w:r>
        <w:rPr>
          <w:rFonts w:ascii="Times New Roman" w:hAnsi="Times New Roman" w:cs="Times New Roman"/>
          <w:sz w:val="28"/>
          <w:szCs w:val="28"/>
        </w:rPr>
        <w:t>19.10</w:t>
      </w:r>
      <w:r w:rsidR="00C5104D" w:rsidRPr="00C5104D">
        <w:rPr>
          <w:rFonts w:ascii="Times New Roman" w:hAnsi="Times New Roman" w:cs="Times New Roman"/>
          <w:sz w:val="28"/>
          <w:szCs w:val="28"/>
        </w:rPr>
        <w:t xml:space="preserve">. </w:t>
      </w:r>
      <w:r w:rsidRPr="00770F7B">
        <w:rPr>
          <w:rFonts w:ascii="Times New Roman" w:hAnsi="Times New Roman" w:cs="Times New Roman"/>
          <w:sz w:val="28"/>
          <w:szCs w:val="28"/>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C5104D" w:rsidRPr="00C5104D" w:rsidRDefault="00770F7B" w:rsidP="00C5104D">
      <w:pPr>
        <w:spacing w:after="0"/>
        <w:jc w:val="both"/>
        <w:rPr>
          <w:rFonts w:ascii="Times New Roman" w:hAnsi="Times New Roman" w:cs="Times New Roman"/>
          <w:sz w:val="28"/>
          <w:szCs w:val="28"/>
        </w:rPr>
      </w:pPr>
      <w:bookmarkStart w:id="72" w:name="sub_1074"/>
      <w:bookmarkEnd w:id="71"/>
      <w:r>
        <w:rPr>
          <w:rFonts w:ascii="Times New Roman" w:hAnsi="Times New Roman" w:cs="Times New Roman"/>
          <w:sz w:val="28"/>
          <w:szCs w:val="28"/>
        </w:rPr>
        <w:t>19.11</w:t>
      </w:r>
      <w:r w:rsidR="00C5104D" w:rsidRPr="00C5104D">
        <w:rPr>
          <w:rFonts w:ascii="Times New Roman" w:hAnsi="Times New Roman" w:cs="Times New Roman"/>
          <w:sz w:val="28"/>
          <w:szCs w:val="28"/>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заключения указанного договора и задаток ему не возвращается.</w:t>
      </w:r>
    </w:p>
    <w:p w:rsidR="00C5104D" w:rsidRPr="00C5104D" w:rsidRDefault="00C5104D" w:rsidP="00C5104D">
      <w:pPr>
        <w:spacing w:after="0"/>
        <w:jc w:val="both"/>
        <w:rPr>
          <w:rFonts w:ascii="Times New Roman" w:hAnsi="Times New Roman" w:cs="Times New Roman"/>
          <w:sz w:val="28"/>
          <w:szCs w:val="28"/>
        </w:rPr>
      </w:pPr>
      <w:bookmarkStart w:id="73" w:name="sub_1075"/>
      <w:bookmarkEnd w:id="72"/>
      <w:r w:rsidRPr="00C5104D">
        <w:rPr>
          <w:rFonts w:ascii="Times New Roman" w:hAnsi="Times New Roman" w:cs="Times New Roman"/>
          <w:sz w:val="28"/>
          <w:szCs w:val="28"/>
        </w:rPr>
        <w:t>19.1</w:t>
      </w:r>
      <w:r w:rsidR="00770F7B">
        <w:rPr>
          <w:rFonts w:ascii="Times New Roman" w:hAnsi="Times New Roman" w:cs="Times New Roman"/>
          <w:sz w:val="28"/>
          <w:szCs w:val="28"/>
        </w:rPr>
        <w:t>2</w:t>
      </w:r>
      <w:r w:rsidRPr="00C5104D">
        <w:rPr>
          <w:rFonts w:ascii="Times New Roman" w:hAnsi="Times New Roman" w:cs="Times New Roman"/>
          <w:sz w:val="28"/>
          <w:szCs w:val="28"/>
        </w:rPr>
        <w:t>.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итогов.</w:t>
      </w:r>
    </w:p>
    <w:p w:rsidR="00770F7B" w:rsidRDefault="00770F7B" w:rsidP="00770F7B">
      <w:pPr>
        <w:spacing w:after="0" w:line="360" w:lineRule="auto"/>
        <w:jc w:val="both"/>
        <w:rPr>
          <w:rFonts w:ascii="Times New Roman" w:hAnsi="Times New Roman" w:cs="Times New Roman"/>
          <w:sz w:val="28"/>
          <w:szCs w:val="28"/>
        </w:rPr>
      </w:pPr>
      <w:bookmarkStart w:id="74" w:name="sub_1076"/>
      <w:bookmarkEnd w:id="73"/>
      <w:r>
        <w:rPr>
          <w:rFonts w:ascii="Times New Roman" w:hAnsi="Times New Roman" w:cs="Times New Roman"/>
          <w:sz w:val="28"/>
          <w:szCs w:val="28"/>
        </w:rPr>
        <w:t>19.13</w:t>
      </w:r>
      <w:r w:rsidR="00C5104D" w:rsidRPr="00C5104D">
        <w:rPr>
          <w:rFonts w:ascii="Times New Roman" w:hAnsi="Times New Roman" w:cs="Times New Roman"/>
          <w:sz w:val="28"/>
          <w:szCs w:val="28"/>
        </w:rPr>
        <w:t xml:space="preserve">. </w:t>
      </w:r>
      <w:bookmarkStart w:id="75" w:name="sub_1077"/>
      <w:bookmarkEnd w:id="74"/>
      <w:r w:rsidRPr="00770F7B">
        <w:rPr>
          <w:rFonts w:ascii="Times New Roman" w:hAnsi="Times New Roman" w:cs="Times New Roman"/>
          <w:sz w:val="28"/>
          <w:szCs w:val="28"/>
        </w:rPr>
        <w:t xml:space="preserve">Не позднее чем через пять рабочих дней с даты проведения продажи посредством публичного предложения с победителем заключается договор купли-продажи. </w:t>
      </w:r>
    </w:p>
    <w:p w:rsidR="00C5104D" w:rsidRDefault="00770F7B" w:rsidP="00770F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19.14</w:t>
      </w:r>
      <w:r w:rsidR="00C5104D" w:rsidRPr="00C5104D">
        <w:rPr>
          <w:rFonts w:ascii="Times New Roman" w:hAnsi="Times New Roman" w:cs="Times New Roman"/>
          <w:sz w:val="28"/>
          <w:szCs w:val="28"/>
        </w:rPr>
        <w:t xml:space="preserve">. Передача муниципального имущества и оформление права собственности на него осуществляется в соответствии с законодательством </w:t>
      </w:r>
      <w:r w:rsidRPr="00C5104D">
        <w:rPr>
          <w:rFonts w:ascii="Times New Roman" w:hAnsi="Times New Roman" w:cs="Times New Roman"/>
          <w:sz w:val="28"/>
          <w:szCs w:val="28"/>
        </w:rPr>
        <w:t xml:space="preserve">Российской </w:t>
      </w:r>
      <w:r w:rsidR="00C5104D" w:rsidRPr="00C5104D">
        <w:rPr>
          <w:rFonts w:ascii="Times New Roman" w:hAnsi="Times New Roman" w:cs="Times New Roman"/>
          <w:sz w:val="28"/>
          <w:szCs w:val="28"/>
        </w:rPr>
        <w:t>Федерации не позднее чем через тридцать дней после дня полной оплаты имущества.</w:t>
      </w:r>
    </w:p>
    <w:p w:rsidR="00770F7B" w:rsidRPr="00C5104D" w:rsidRDefault="00770F7B" w:rsidP="00770F7B">
      <w:pPr>
        <w:spacing w:after="0" w:line="360" w:lineRule="auto"/>
        <w:jc w:val="both"/>
        <w:rPr>
          <w:rFonts w:ascii="Times New Roman" w:hAnsi="Times New Roman" w:cs="Times New Roman"/>
          <w:sz w:val="28"/>
          <w:szCs w:val="28"/>
        </w:rPr>
      </w:pPr>
    </w:p>
    <w:p w:rsidR="00C5104D" w:rsidRPr="00770F7B" w:rsidRDefault="00C5104D" w:rsidP="00C5104D">
      <w:pPr>
        <w:spacing w:after="0"/>
        <w:jc w:val="both"/>
        <w:rPr>
          <w:rFonts w:ascii="Times New Roman" w:hAnsi="Times New Roman" w:cs="Times New Roman"/>
          <w:b/>
          <w:sz w:val="28"/>
          <w:szCs w:val="28"/>
        </w:rPr>
      </w:pPr>
      <w:bookmarkStart w:id="76" w:name="sub_1084"/>
      <w:bookmarkEnd w:id="75"/>
      <w:r w:rsidRPr="00770F7B">
        <w:rPr>
          <w:rFonts w:ascii="Times New Roman" w:hAnsi="Times New Roman" w:cs="Times New Roman"/>
          <w:b/>
          <w:sz w:val="28"/>
          <w:szCs w:val="28"/>
        </w:rPr>
        <w:t>20. Продажа муниципального имущества без объявления цены.</w:t>
      </w:r>
    </w:p>
    <w:p w:rsidR="00C5104D" w:rsidRPr="00C5104D" w:rsidRDefault="00C5104D" w:rsidP="00C5104D">
      <w:pPr>
        <w:spacing w:after="0"/>
        <w:jc w:val="both"/>
        <w:rPr>
          <w:rFonts w:ascii="Times New Roman" w:hAnsi="Times New Roman" w:cs="Times New Roman"/>
          <w:sz w:val="28"/>
          <w:szCs w:val="28"/>
        </w:rPr>
      </w:pPr>
      <w:bookmarkStart w:id="77" w:name="sub_1079"/>
      <w:bookmarkEnd w:id="76"/>
      <w:r w:rsidRPr="00C5104D">
        <w:rPr>
          <w:rFonts w:ascii="Times New Roman" w:hAnsi="Times New Roman" w:cs="Times New Roman"/>
          <w:sz w:val="28"/>
          <w:szCs w:val="28"/>
        </w:rPr>
        <w:t>20.1.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bookmarkEnd w:id="77"/>
    <w:p w:rsidR="00C5104D" w:rsidRPr="00C5104D" w:rsidRDefault="00C5104D" w:rsidP="00770F7B">
      <w:pPr>
        <w:spacing w:after="0"/>
        <w:ind w:firstLine="708"/>
        <w:jc w:val="both"/>
        <w:rPr>
          <w:rFonts w:ascii="Times New Roman" w:hAnsi="Times New Roman" w:cs="Times New Roman"/>
          <w:sz w:val="28"/>
          <w:szCs w:val="28"/>
        </w:rPr>
      </w:pPr>
      <w:r w:rsidRPr="00C5104D">
        <w:rPr>
          <w:rFonts w:ascii="Times New Roman" w:hAnsi="Times New Roman" w:cs="Times New Roman"/>
          <w:sz w:val="28"/>
          <w:szCs w:val="28"/>
        </w:rPr>
        <w:t>При продаже муниципального имущества без объявления цены его начальная цена не определяется.</w:t>
      </w:r>
    </w:p>
    <w:p w:rsidR="00770F7B" w:rsidRPr="00770F7B" w:rsidRDefault="00C5104D" w:rsidP="00770F7B">
      <w:pPr>
        <w:spacing w:after="0"/>
        <w:jc w:val="both"/>
        <w:rPr>
          <w:rFonts w:ascii="Times New Roman" w:hAnsi="Times New Roman" w:cs="Times New Roman"/>
          <w:sz w:val="28"/>
          <w:szCs w:val="28"/>
        </w:rPr>
      </w:pPr>
      <w:bookmarkStart w:id="78" w:name="sub_1080"/>
      <w:r w:rsidRPr="00C5104D">
        <w:rPr>
          <w:rFonts w:ascii="Times New Roman" w:hAnsi="Times New Roman" w:cs="Times New Roman"/>
          <w:sz w:val="28"/>
          <w:szCs w:val="28"/>
        </w:rPr>
        <w:t xml:space="preserve">20.2. </w:t>
      </w:r>
      <w:bookmarkStart w:id="79" w:name="sub_1081"/>
      <w:bookmarkEnd w:id="78"/>
      <w:r w:rsidR="00770F7B" w:rsidRPr="00770F7B">
        <w:rPr>
          <w:rFonts w:ascii="Times New Roman" w:hAnsi="Times New Roman" w:cs="Times New Roman"/>
          <w:sz w:val="28"/>
          <w:szCs w:val="28"/>
        </w:rPr>
        <w:t xml:space="preserve">Информационное сообщение о продаже муниципального имущества без объявления цены должно соответствовать требованиям, предусмотренным </w:t>
      </w:r>
      <w:r w:rsidR="00770F7B">
        <w:rPr>
          <w:rFonts w:ascii="Times New Roman" w:hAnsi="Times New Roman" w:cs="Times New Roman"/>
          <w:sz w:val="28"/>
          <w:szCs w:val="28"/>
        </w:rPr>
        <w:t>пунктом</w:t>
      </w:r>
      <w:r w:rsidR="00770F7B" w:rsidRPr="00770F7B">
        <w:rPr>
          <w:rFonts w:ascii="Times New Roman" w:hAnsi="Times New Roman" w:cs="Times New Roman"/>
          <w:sz w:val="28"/>
          <w:szCs w:val="28"/>
        </w:rPr>
        <w:t xml:space="preserve"> 15 настоящего </w:t>
      </w:r>
      <w:r w:rsidR="00770F7B">
        <w:rPr>
          <w:rFonts w:ascii="Times New Roman" w:hAnsi="Times New Roman" w:cs="Times New Roman"/>
          <w:sz w:val="28"/>
          <w:szCs w:val="28"/>
        </w:rPr>
        <w:t>Положения</w:t>
      </w:r>
      <w:r w:rsidR="00770F7B" w:rsidRPr="00770F7B">
        <w:rPr>
          <w:rFonts w:ascii="Times New Roman" w:hAnsi="Times New Roman" w:cs="Times New Roman"/>
          <w:sz w:val="28"/>
          <w:szCs w:val="28"/>
        </w:rPr>
        <w:t>, за исключением начальной цены.</w:t>
      </w:r>
    </w:p>
    <w:p w:rsidR="00770F7B" w:rsidRPr="00770F7B" w:rsidRDefault="00770F7B" w:rsidP="00770F7B">
      <w:pPr>
        <w:spacing w:after="0"/>
        <w:ind w:firstLine="708"/>
        <w:jc w:val="both"/>
        <w:rPr>
          <w:rFonts w:ascii="Times New Roman" w:hAnsi="Times New Roman" w:cs="Times New Roman"/>
          <w:sz w:val="28"/>
          <w:szCs w:val="28"/>
        </w:rPr>
      </w:pPr>
      <w:r w:rsidRPr="00770F7B">
        <w:rPr>
          <w:rFonts w:ascii="Times New Roman" w:hAnsi="Times New Roman" w:cs="Times New Roman"/>
          <w:sz w:val="28"/>
          <w:szCs w:val="28"/>
        </w:rPr>
        <w:t>Претенденты направляют свои предложения о цене муниципального имущества в адрес, указанный в информационном сообщении.</w:t>
      </w:r>
    </w:p>
    <w:p w:rsidR="00C5104D" w:rsidRPr="00C5104D" w:rsidRDefault="00770F7B" w:rsidP="00770F7B">
      <w:pPr>
        <w:spacing w:after="0"/>
        <w:ind w:firstLine="708"/>
        <w:jc w:val="both"/>
        <w:rPr>
          <w:rFonts w:ascii="Times New Roman" w:hAnsi="Times New Roman" w:cs="Times New Roman"/>
          <w:sz w:val="28"/>
          <w:szCs w:val="28"/>
        </w:rPr>
      </w:pPr>
      <w:r w:rsidRPr="00770F7B">
        <w:rPr>
          <w:rFonts w:ascii="Times New Roman" w:hAnsi="Times New Roman" w:cs="Times New Roman"/>
          <w:sz w:val="28"/>
          <w:szCs w:val="28"/>
        </w:rPr>
        <w:t>Предложения о приобретении государственного или муниципального имущества заявляются претендентами открыто в ходе проведения продажи.</w:t>
      </w:r>
      <w:r w:rsidRPr="00770F7B">
        <w:rPr>
          <w:rFonts w:ascii="Times New Roman" w:hAnsi="Times New Roman" w:cs="Times New Roman"/>
          <w:sz w:val="28"/>
          <w:szCs w:val="28"/>
        </w:rPr>
        <w:t xml:space="preserve"> </w:t>
      </w:r>
      <w:r w:rsidR="00C5104D" w:rsidRPr="00C5104D">
        <w:rPr>
          <w:rFonts w:ascii="Times New Roman" w:hAnsi="Times New Roman" w:cs="Times New Roman"/>
          <w:sz w:val="28"/>
          <w:szCs w:val="28"/>
        </w:rPr>
        <w:t xml:space="preserve">20.3. Помимо предложения о цене муниципального имущества претендент должен предоставить документы, указанные в </w:t>
      </w:r>
      <w:hyperlink w:anchor="sub_1045" w:history="1">
        <w:r w:rsidR="00C5104D" w:rsidRPr="00C5104D">
          <w:rPr>
            <w:rStyle w:val="a4"/>
            <w:rFonts w:ascii="Times New Roman" w:hAnsi="Times New Roman" w:cs="Times New Roman"/>
            <w:sz w:val="28"/>
            <w:szCs w:val="28"/>
          </w:rPr>
          <w:t>пункте 17</w:t>
        </w:r>
      </w:hyperlink>
      <w:r w:rsidR="00C5104D" w:rsidRPr="00C5104D">
        <w:rPr>
          <w:rFonts w:ascii="Times New Roman" w:hAnsi="Times New Roman" w:cs="Times New Roman"/>
          <w:sz w:val="28"/>
          <w:szCs w:val="28"/>
        </w:rPr>
        <w:t xml:space="preserve"> настоящего Положения.</w:t>
      </w:r>
    </w:p>
    <w:p w:rsidR="00C5104D" w:rsidRPr="00C5104D" w:rsidRDefault="00C5104D" w:rsidP="00C5104D">
      <w:pPr>
        <w:spacing w:after="0"/>
        <w:jc w:val="both"/>
        <w:rPr>
          <w:rFonts w:ascii="Times New Roman" w:hAnsi="Times New Roman" w:cs="Times New Roman"/>
          <w:sz w:val="28"/>
          <w:szCs w:val="28"/>
        </w:rPr>
      </w:pPr>
      <w:bookmarkStart w:id="80" w:name="sub_1082"/>
      <w:bookmarkEnd w:id="79"/>
      <w:r w:rsidRPr="00C5104D">
        <w:rPr>
          <w:rFonts w:ascii="Times New Roman" w:hAnsi="Times New Roman" w:cs="Times New Roman"/>
          <w:sz w:val="28"/>
          <w:szCs w:val="28"/>
        </w:rPr>
        <w:t>20.4.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bookmarkEnd w:id="80"/>
    <w:p w:rsidR="00C5104D" w:rsidRPr="00C5104D" w:rsidRDefault="00C5104D" w:rsidP="00770F7B">
      <w:pPr>
        <w:spacing w:after="0"/>
        <w:ind w:firstLine="708"/>
        <w:jc w:val="both"/>
        <w:rPr>
          <w:rFonts w:ascii="Times New Roman" w:hAnsi="Times New Roman" w:cs="Times New Roman"/>
          <w:sz w:val="28"/>
          <w:szCs w:val="28"/>
        </w:rPr>
      </w:pPr>
      <w:r w:rsidRPr="00C5104D">
        <w:rPr>
          <w:rFonts w:ascii="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C5104D" w:rsidRPr="00C5104D" w:rsidRDefault="00C5104D" w:rsidP="00C5104D">
      <w:pPr>
        <w:spacing w:after="0"/>
        <w:jc w:val="both"/>
        <w:rPr>
          <w:rFonts w:ascii="Times New Roman" w:hAnsi="Times New Roman" w:cs="Times New Roman"/>
          <w:sz w:val="28"/>
          <w:szCs w:val="28"/>
        </w:rPr>
      </w:pPr>
      <w:bookmarkStart w:id="81" w:name="sub_1083"/>
      <w:r w:rsidRPr="00C5104D">
        <w:rPr>
          <w:rFonts w:ascii="Times New Roman" w:hAnsi="Times New Roman" w:cs="Times New Roman"/>
          <w:sz w:val="28"/>
          <w:szCs w:val="28"/>
        </w:rPr>
        <w:t xml:space="preserve">20.5.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определяется </w:t>
      </w:r>
      <w:r w:rsidR="00770F7B" w:rsidRPr="00770F7B">
        <w:rPr>
          <w:rFonts w:ascii="Times New Roman" w:hAnsi="Times New Roman" w:cs="Times New Roman"/>
          <w:sz w:val="28"/>
          <w:szCs w:val="28"/>
        </w:rPr>
        <w:t>органом местного самоуправления</w:t>
      </w:r>
      <w:r w:rsidR="00770F7B">
        <w:rPr>
          <w:rFonts w:ascii="Times New Roman" w:hAnsi="Times New Roman" w:cs="Times New Roman"/>
          <w:sz w:val="28"/>
          <w:szCs w:val="28"/>
        </w:rPr>
        <w:t>,</w:t>
      </w:r>
      <w:r w:rsidR="00770F7B" w:rsidRPr="00770F7B">
        <w:rPr>
          <w:rFonts w:ascii="Times New Roman" w:hAnsi="Times New Roman" w:cs="Times New Roman"/>
          <w:sz w:val="28"/>
          <w:szCs w:val="28"/>
        </w:rPr>
        <w:t xml:space="preserve"> </w:t>
      </w:r>
      <w:r w:rsidR="00770F7B" w:rsidRPr="00C5104D">
        <w:rPr>
          <w:rFonts w:ascii="Times New Roman" w:hAnsi="Times New Roman" w:cs="Times New Roman"/>
          <w:sz w:val="28"/>
          <w:szCs w:val="28"/>
        </w:rPr>
        <w:t xml:space="preserve">в соответствии </w:t>
      </w:r>
      <w:r w:rsidRPr="00C5104D">
        <w:rPr>
          <w:rFonts w:ascii="Times New Roman" w:hAnsi="Times New Roman" w:cs="Times New Roman"/>
          <w:sz w:val="28"/>
          <w:szCs w:val="28"/>
        </w:rPr>
        <w:t xml:space="preserve">с действующим законодательством </w:t>
      </w:r>
      <w:r w:rsidR="00770F7B" w:rsidRPr="00C5104D">
        <w:rPr>
          <w:rFonts w:ascii="Times New Roman" w:hAnsi="Times New Roman" w:cs="Times New Roman"/>
          <w:sz w:val="28"/>
          <w:szCs w:val="28"/>
        </w:rPr>
        <w:t xml:space="preserve">Российской </w:t>
      </w:r>
      <w:r w:rsidRPr="00C5104D">
        <w:rPr>
          <w:rFonts w:ascii="Times New Roman" w:hAnsi="Times New Roman" w:cs="Times New Roman"/>
          <w:sz w:val="28"/>
          <w:szCs w:val="28"/>
        </w:rPr>
        <w:t>Федерации.</w:t>
      </w:r>
    </w:p>
    <w:bookmarkEnd w:id="81"/>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50346B">
      <w:pPr>
        <w:pStyle w:val="1"/>
        <w:spacing w:after="0"/>
        <w:rPr>
          <w:rFonts w:ascii="Times New Roman" w:hAnsi="Times New Roman" w:cs="Times New Roman"/>
          <w:sz w:val="28"/>
          <w:szCs w:val="28"/>
        </w:rPr>
      </w:pPr>
      <w:bookmarkStart w:id="82" w:name="sub_1092"/>
      <w:r w:rsidRPr="00C5104D">
        <w:rPr>
          <w:rFonts w:ascii="Times New Roman" w:hAnsi="Times New Roman" w:cs="Times New Roman"/>
          <w:sz w:val="28"/>
          <w:szCs w:val="28"/>
        </w:rPr>
        <w:t>Оформление сделок купли-продажи муниципального имущества</w:t>
      </w:r>
    </w:p>
    <w:bookmarkEnd w:id="82"/>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C5104D">
      <w:pPr>
        <w:spacing w:after="0"/>
        <w:jc w:val="both"/>
        <w:rPr>
          <w:rFonts w:ascii="Times New Roman" w:hAnsi="Times New Roman" w:cs="Times New Roman"/>
          <w:sz w:val="28"/>
          <w:szCs w:val="28"/>
        </w:rPr>
      </w:pPr>
      <w:bookmarkStart w:id="83" w:name="sub_1091"/>
      <w:r w:rsidRPr="00C5104D">
        <w:rPr>
          <w:rFonts w:ascii="Times New Roman" w:hAnsi="Times New Roman" w:cs="Times New Roman"/>
          <w:sz w:val="28"/>
          <w:szCs w:val="28"/>
        </w:rPr>
        <w:t>21. Оформление сделок купли-продажи муниципального имущества:</w:t>
      </w:r>
    </w:p>
    <w:p w:rsidR="00C5104D" w:rsidRPr="00C5104D" w:rsidRDefault="00C5104D" w:rsidP="00C5104D">
      <w:pPr>
        <w:spacing w:after="0"/>
        <w:jc w:val="both"/>
        <w:rPr>
          <w:rFonts w:ascii="Times New Roman" w:hAnsi="Times New Roman" w:cs="Times New Roman"/>
          <w:sz w:val="28"/>
          <w:szCs w:val="28"/>
        </w:rPr>
      </w:pPr>
      <w:bookmarkStart w:id="84" w:name="sub_1086"/>
      <w:bookmarkEnd w:id="83"/>
      <w:r w:rsidRPr="00C5104D">
        <w:rPr>
          <w:rFonts w:ascii="Times New Roman" w:hAnsi="Times New Roman" w:cs="Times New Roman"/>
          <w:sz w:val="28"/>
          <w:szCs w:val="28"/>
        </w:rPr>
        <w:t>21.1. Продажа муниципального имущества оформляется договором купли-продажи.</w:t>
      </w:r>
    </w:p>
    <w:p w:rsidR="0050346B" w:rsidRPr="0050346B" w:rsidRDefault="00C5104D" w:rsidP="0050346B">
      <w:pPr>
        <w:spacing w:after="0"/>
        <w:jc w:val="both"/>
        <w:rPr>
          <w:rFonts w:ascii="Times New Roman" w:hAnsi="Times New Roman" w:cs="Times New Roman"/>
          <w:sz w:val="28"/>
          <w:szCs w:val="28"/>
        </w:rPr>
      </w:pPr>
      <w:bookmarkStart w:id="85" w:name="sub_1087"/>
      <w:bookmarkEnd w:id="84"/>
      <w:r w:rsidRPr="00C5104D">
        <w:rPr>
          <w:rFonts w:ascii="Times New Roman" w:hAnsi="Times New Roman" w:cs="Times New Roman"/>
          <w:sz w:val="28"/>
          <w:szCs w:val="28"/>
        </w:rPr>
        <w:t xml:space="preserve">21.2. Обязательными условиями договора купли-продажи муниципального имущества </w:t>
      </w:r>
      <w:bookmarkStart w:id="86" w:name="sub_1088"/>
      <w:bookmarkEnd w:id="85"/>
      <w:r w:rsidR="0050346B" w:rsidRPr="0050346B">
        <w:rPr>
          <w:rFonts w:ascii="Times New Roman" w:hAnsi="Times New Roman" w:cs="Times New Roman"/>
          <w:sz w:val="28"/>
          <w:szCs w:val="28"/>
        </w:rPr>
        <w:t>являются:</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 xml:space="preserve">сведения о сторонах договора; </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наименование государственного или муниципального имущества;</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 xml:space="preserve"> место его нахождения; </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состав и цена государственного или муниципального имущества;</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 xml:space="preserve"> количество акций акционерного общества, их категория или размер доли в уставном капитале общества с ограниченной ответственностью;</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 xml:space="preserve"> порядок и срок передачи муниципального имущества в собственность покупателя; </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 xml:space="preserve">форма и сроки платежа за приобретенное имущество; </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условия, в соответствии с которыми указанное имущество было приобретено покупателем;</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0346B" w:rsidRPr="0050346B" w:rsidRDefault="0050346B" w:rsidP="0050346B">
      <w:pPr>
        <w:pStyle w:val="a8"/>
        <w:numPr>
          <w:ilvl w:val="0"/>
          <w:numId w:val="4"/>
        </w:numPr>
        <w:spacing w:after="0"/>
        <w:jc w:val="both"/>
        <w:rPr>
          <w:rFonts w:ascii="Times New Roman" w:hAnsi="Times New Roman" w:cs="Times New Roman"/>
          <w:sz w:val="28"/>
          <w:szCs w:val="28"/>
        </w:rPr>
      </w:pPr>
      <w:r w:rsidRPr="0050346B">
        <w:rPr>
          <w:rFonts w:ascii="Times New Roman" w:hAnsi="Times New Roman" w:cs="Times New Roman"/>
          <w:sz w:val="28"/>
          <w:szCs w:val="28"/>
        </w:rPr>
        <w:t>иные условия, установленные сторонами такого договора по взаимному соглашению.</w:t>
      </w:r>
    </w:p>
    <w:p w:rsidR="0050346B" w:rsidRDefault="0050346B" w:rsidP="0050346B">
      <w:pPr>
        <w:spacing w:after="0"/>
        <w:jc w:val="both"/>
        <w:rPr>
          <w:rFonts w:ascii="Times New Roman" w:hAnsi="Times New Roman" w:cs="Times New Roman"/>
          <w:sz w:val="28"/>
          <w:szCs w:val="28"/>
        </w:rPr>
      </w:pPr>
      <w:r w:rsidRPr="0050346B">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C5104D" w:rsidRPr="00C5104D" w:rsidRDefault="00C5104D" w:rsidP="0050346B">
      <w:pPr>
        <w:spacing w:after="0"/>
        <w:jc w:val="both"/>
        <w:rPr>
          <w:rFonts w:ascii="Times New Roman" w:hAnsi="Times New Roman" w:cs="Times New Roman"/>
          <w:sz w:val="28"/>
          <w:szCs w:val="28"/>
        </w:rPr>
      </w:pPr>
      <w:r w:rsidRPr="00C5104D">
        <w:rPr>
          <w:rFonts w:ascii="Times New Roman" w:hAnsi="Times New Roman" w:cs="Times New Roman"/>
          <w:sz w:val="28"/>
          <w:szCs w:val="28"/>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w:t>
      </w:r>
      <w:r w:rsidR="0050346B">
        <w:rPr>
          <w:rFonts w:ascii="Times New Roman" w:hAnsi="Times New Roman" w:cs="Times New Roman"/>
          <w:sz w:val="28"/>
          <w:szCs w:val="28"/>
        </w:rPr>
        <w:t xml:space="preserve"> </w:t>
      </w:r>
      <w:r w:rsidR="0050346B" w:rsidRPr="0050346B">
        <w:rPr>
          <w:rFonts w:ascii="Times New Roman" w:hAnsi="Times New Roman" w:cs="Times New Roman"/>
          <w:sz w:val="28"/>
          <w:szCs w:val="28"/>
        </w:rPr>
        <w:t xml:space="preserve">от 21 декабря 2001 </w:t>
      </w:r>
      <w:r w:rsidR="0050346B">
        <w:rPr>
          <w:rFonts w:ascii="Times New Roman" w:hAnsi="Times New Roman" w:cs="Times New Roman"/>
          <w:sz w:val="28"/>
          <w:szCs w:val="28"/>
        </w:rPr>
        <w:t>г. № 178-ФЗ «</w:t>
      </w:r>
      <w:r w:rsidR="0050346B" w:rsidRPr="0050346B">
        <w:rPr>
          <w:rFonts w:ascii="Times New Roman" w:hAnsi="Times New Roman" w:cs="Times New Roman"/>
          <w:sz w:val="28"/>
          <w:szCs w:val="28"/>
        </w:rPr>
        <w:t>О приватизации государствен</w:t>
      </w:r>
      <w:r w:rsidR="0050346B">
        <w:rPr>
          <w:rFonts w:ascii="Times New Roman" w:hAnsi="Times New Roman" w:cs="Times New Roman"/>
          <w:sz w:val="28"/>
          <w:szCs w:val="28"/>
        </w:rPr>
        <w:t>ного и муниципального имущества»</w:t>
      </w:r>
      <w:r w:rsidRPr="00C5104D">
        <w:rPr>
          <w:rFonts w:ascii="Times New Roman" w:hAnsi="Times New Roman" w:cs="Times New Roman"/>
          <w:sz w:val="28"/>
          <w:szCs w:val="28"/>
        </w:rPr>
        <w:t>.</w:t>
      </w:r>
    </w:p>
    <w:p w:rsidR="00C5104D" w:rsidRDefault="00C5104D" w:rsidP="00C5104D">
      <w:pPr>
        <w:spacing w:after="0"/>
        <w:jc w:val="both"/>
        <w:rPr>
          <w:rFonts w:ascii="Times New Roman" w:hAnsi="Times New Roman" w:cs="Times New Roman"/>
          <w:sz w:val="28"/>
          <w:szCs w:val="28"/>
        </w:rPr>
      </w:pPr>
      <w:bookmarkStart w:id="87" w:name="sub_1089"/>
      <w:bookmarkEnd w:id="86"/>
      <w:r w:rsidRPr="00C5104D">
        <w:rPr>
          <w:rFonts w:ascii="Times New Roman" w:hAnsi="Times New Roman" w:cs="Times New Roman"/>
          <w:sz w:val="28"/>
          <w:szCs w:val="28"/>
        </w:rPr>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D0CFF" w:rsidRPr="00C5104D" w:rsidRDefault="007D0CFF" w:rsidP="00C5104D">
      <w:pPr>
        <w:spacing w:after="0"/>
        <w:jc w:val="both"/>
        <w:rPr>
          <w:rFonts w:ascii="Times New Roman" w:hAnsi="Times New Roman" w:cs="Times New Roman"/>
          <w:sz w:val="28"/>
          <w:szCs w:val="28"/>
        </w:rPr>
      </w:pPr>
      <w:r>
        <w:rPr>
          <w:rFonts w:ascii="Times New Roman" w:hAnsi="Times New Roman" w:cs="Times New Roman"/>
          <w:sz w:val="28"/>
          <w:szCs w:val="28"/>
        </w:rPr>
        <w:t xml:space="preserve">21.5. </w:t>
      </w:r>
      <w:r w:rsidRPr="007D0CFF">
        <w:rPr>
          <w:rFonts w:ascii="Times New Roman" w:hAnsi="Times New Roman" w:cs="Times New Roman"/>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r>
        <w:rPr>
          <w:rFonts w:ascii="Times New Roman" w:hAnsi="Times New Roman" w:cs="Times New Roman"/>
          <w:sz w:val="28"/>
          <w:szCs w:val="28"/>
        </w:rPr>
        <w:t>.</w:t>
      </w:r>
    </w:p>
    <w:p w:rsidR="00C5104D" w:rsidRPr="00C5104D" w:rsidRDefault="007D0CFF" w:rsidP="00C5104D">
      <w:pPr>
        <w:spacing w:after="0"/>
        <w:jc w:val="both"/>
        <w:rPr>
          <w:rFonts w:ascii="Times New Roman" w:hAnsi="Times New Roman" w:cs="Times New Roman"/>
          <w:sz w:val="28"/>
          <w:szCs w:val="28"/>
        </w:rPr>
      </w:pPr>
      <w:bookmarkStart w:id="88" w:name="sub_1090"/>
      <w:bookmarkEnd w:id="87"/>
      <w:r>
        <w:rPr>
          <w:rFonts w:ascii="Times New Roman" w:hAnsi="Times New Roman" w:cs="Times New Roman"/>
          <w:sz w:val="28"/>
          <w:szCs w:val="28"/>
        </w:rPr>
        <w:t>21.6</w:t>
      </w:r>
      <w:r w:rsidR="00C5104D" w:rsidRPr="00C5104D">
        <w:rPr>
          <w:rFonts w:ascii="Times New Roman" w:hAnsi="Times New Roman" w:cs="Times New Roman"/>
          <w:sz w:val="28"/>
          <w:szCs w:val="28"/>
        </w:rPr>
        <w:t>. При продаже муниципального имущества законным средством платежа признается валюта Российской Федерации.</w:t>
      </w:r>
    </w:p>
    <w:bookmarkEnd w:id="88"/>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C5104D">
      <w:pPr>
        <w:pStyle w:val="1"/>
        <w:spacing w:after="0"/>
        <w:jc w:val="both"/>
        <w:rPr>
          <w:rFonts w:ascii="Times New Roman" w:hAnsi="Times New Roman" w:cs="Times New Roman"/>
          <w:sz w:val="28"/>
          <w:szCs w:val="28"/>
        </w:rPr>
      </w:pPr>
      <w:bookmarkStart w:id="89" w:name="sub_1094"/>
      <w:r w:rsidRPr="00C5104D">
        <w:rPr>
          <w:rFonts w:ascii="Times New Roman" w:hAnsi="Times New Roman" w:cs="Times New Roman"/>
          <w:sz w:val="28"/>
          <w:szCs w:val="28"/>
        </w:rPr>
        <w:t>Заключительные положения</w:t>
      </w:r>
    </w:p>
    <w:bookmarkEnd w:id="89"/>
    <w:p w:rsidR="00C5104D" w:rsidRPr="00C5104D" w:rsidRDefault="00C5104D" w:rsidP="00C5104D">
      <w:pPr>
        <w:spacing w:after="0"/>
        <w:jc w:val="both"/>
        <w:rPr>
          <w:rFonts w:ascii="Times New Roman" w:hAnsi="Times New Roman" w:cs="Times New Roman"/>
          <w:sz w:val="28"/>
          <w:szCs w:val="28"/>
        </w:rPr>
      </w:pPr>
    </w:p>
    <w:p w:rsidR="00C5104D" w:rsidRPr="00C5104D" w:rsidRDefault="00C5104D" w:rsidP="00C5104D">
      <w:pPr>
        <w:spacing w:after="0"/>
        <w:jc w:val="both"/>
        <w:rPr>
          <w:rFonts w:ascii="Times New Roman" w:hAnsi="Times New Roman" w:cs="Times New Roman"/>
          <w:sz w:val="28"/>
          <w:szCs w:val="28"/>
        </w:rPr>
      </w:pPr>
      <w:bookmarkStart w:id="90" w:name="sub_1093"/>
      <w:r w:rsidRPr="00C5104D">
        <w:rPr>
          <w:rFonts w:ascii="Times New Roman" w:hAnsi="Times New Roman" w:cs="Times New Roman"/>
          <w:sz w:val="28"/>
          <w:szCs w:val="28"/>
        </w:rPr>
        <w:t>22. Во всем, что не урегулировано настоящим Положением, необходимо руководствоваться действующим законодательством.</w:t>
      </w:r>
    </w:p>
    <w:bookmarkEnd w:id="90"/>
    <w:p w:rsidR="00C5104D" w:rsidRPr="00C5104D" w:rsidRDefault="00C5104D">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76"/>
        <w:gridCol w:w="3187"/>
      </w:tblGrid>
      <w:tr w:rsidR="00C5104D" w:rsidRPr="00C5104D">
        <w:tblPrEx>
          <w:tblCellMar>
            <w:top w:w="0" w:type="dxa"/>
            <w:bottom w:w="0" w:type="dxa"/>
          </w:tblCellMar>
        </w:tblPrEx>
        <w:tc>
          <w:tcPr>
            <w:tcW w:w="6666" w:type="dxa"/>
            <w:tcBorders>
              <w:top w:val="nil"/>
              <w:left w:val="nil"/>
              <w:bottom w:val="nil"/>
              <w:right w:val="nil"/>
            </w:tcBorders>
          </w:tcPr>
          <w:p w:rsidR="00C5104D" w:rsidRPr="00C5104D" w:rsidRDefault="00C5104D">
            <w:pPr>
              <w:pStyle w:val="a7"/>
              <w:rPr>
                <w:rFonts w:ascii="Times New Roman" w:hAnsi="Times New Roman" w:cs="Times New Roman"/>
                <w:sz w:val="28"/>
                <w:szCs w:val="28"/>
              </w:rPr>
            </w:pPr>
            <w:r w:rsidRPr="00C5104D">
              <w:rPr>
                <w:rFonts w:ascii="Times New Roman" w:hAnsi="Times New Roman" w:cs="Times New Roman"/>
                <w:sz w:val="28"/>
                <w:szCs w:val="28"/>
              </w:rPr>
              <w:t xml:space="preserve">Управ. делами Совета </w:t>
            </w:r>
            <w:r w:rsidRPr="00C5104D">
              <w:rPr>
                <w:rFonts w:ascii="Times New Roman" w:hAnsi="Times New Roman" w:cs="Times New Roman"/>
                <w:sz w:val="28"/>
                <w:szCs w:val="28"/>
              </w:rPr>
              <w:br/>
              <w:t>народных депутатов</w:t>
            </w:r>
          </w:p>
        </w:tc>
        <w:tc>
          <w:tcPr>
            <w:tcW w:w="3333" w:type="dxa"/>
            <w:tcBorders>
              <w:top w:val="nil"/>
              <w:left w:val="nil"/>
              <w:bottom w:val="nil"/>
              <w:right w:val="nil"/>
            </w:tcBorders>
          </w:tcPr>
          <w:p w:rsidR="00C5104D" w:rsidRPr="00C5104D" w:rsidRDefault="00C5104D">
            <w:pPr>
              <w:pStyle w:val="a6"/>
              <w:jc w:val="right"/>
              <w:rPr>
                <w:rFonts w:ascii="Times New Roman" w:hAnsi="Times New Roman" w:cs="Times New Roman"/>
                <w:sz w:val="28"/>
                <w:szCs w:val="28"/>
              </w:rPr>
            </w:pPr>
          </w:p>
          <w:p w:rsidR="00C5104D" w:rsidRPr="00C5104D" w:rsidRDefault="00C5104D">
            <w:pPr>
              <w:pStyle w:val="a6"/>
              <w:jc w:val="right"/>
              <w:rPr>
                <w:rFonts w:ascii="Times New Roman" w:hAnsi="Times New Roman" w:cs="Times New Roman"/>
                <w:sz w:val="28"/>
                <w:szCs w:val="28"/>
              </w:rPr>
            </w:pPr>
            <w:r w:rsidRPr="00C5104D">
              <w:rPr>
                <w:rFonts w:ascii="Times New Roman" w:hAnsi="Times New Roman" w:cs="Times New Roman"/>
                <w:sz w:val="28"/>
                <w:szCs w:val="28"/>
              </w:rPr>
              <w:t>С.У. Хананова</w:t>
            </w:r>
          </w:p>
        </w:tc>
      </w:tr>
    </w:tbl>
    <w:p w:rsidR="00C5104D" w:rsidRDefault="00C5104D"/>
    <w:p w:rsidR="00C5104D" w:rsidRDefault="00C5104D"/>
    <w:p w:rsidR="00C5104D" w:rsidRP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bookmarkEnd w:id="3"/>
    <w:p w:rsidR="00C5104D" w:rsidRPr="00C5104D" w:rsidRDefault="00C5104D" w:rsidP="00C5104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5386D" w:rsidRDefault="005A712D"/>
    <w:sectPr w:rsidR="0025386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2D" w:rsidRDefault="005A712D" w:rsidP="00B5547C">
      <w:pPr>
        <w:spacing w:after="0" w:line="240" w:lineRule="auto"/>
      </w:pPr>
      <w:r>
        <w:separator/>
      </w:r>
    </w:p>
  </w:endnote>
  <w:endnote w:type="continuationSeparator" w:id="0">
    <w:p w:rsidR="005A712D" w:rsidRDefault="005A712D" w:rsidP="00B5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1740"/>
      <w:docPartObj>
        <w:docPartGallery w:val="Page Numbers (Bottom of Page)"/>
        <w:docPartUnique/>
      </w:docPartObj>
    </w:sdtPr>
    <w:sdtContent>
      <w:p w:rsidR="00B5547C" w:rsidRDefault="00B5547C">
        <w:pPr>
          <w:pStyle w:val="ab"/>
          <w:jc w:val="right"/>
        </w:pPr>
        <w:r>
          <w:fldChar w:fldCharType="begin"/>
        </w:r>
        <w:r>
          <w:instrText>PAGE   \* MERGEFORMAT</w:instrText>
        </w:r>
        <w:r>
          <w:fldChar w:fldCharType="separate"/>
        </w:r>
        <w:r w:rsidR="005A712D">
          <w:rPr>
            <w:noProof/>
          </w:rPr>
          <w:t>1</w:t>
        </w:r>
        <w:r>
          <w:fldChar w:fldCharType="end"/>
        </w:r>
      </w:p>
    </w:sdtContent>
  </w:sdt>
  <w:p w:rsidR="00B5547C" w:rsidRDefault="00B554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2D" w:rsidRDefault="005A712D" w:rsidP="00B5547C">
      <w:pPr>
        <w:spacing w:after="0" w:line="240" w:lineRule="auto"/>
      </w:pPr>
      <w:r>
        <w:separator/>
      </w:r>
    </w:p>
  </w:footnote>
  <w:footnote w:type="continuationSeparator" w:id="0">
    <w:p w:rsidR="005A712D" w:rsidRDefault="005A712D" w:rsidP="00B5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7D0E"/>
    <w:multiLevelType w:val="hybridMultilevel"/>
    <w:tmpl w:val="8E3E8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D6763"/>
    <w:multiLevelType w:val="hybridMultilevel"/>
    <w:tmpl w:val="33D4D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9391E"/>
    <w:multiLevelType w:val="hybridMultilevel"/>
    <w:tmpl w:val="EB106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D4C07"/>
    <w:multiLevelType w:val="hybridMultilevel"/>
    <w:tmpl w:val="D42E9D1A"/>
    <w:lvl w:ilvl="0" w:tplc="A7086C0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E4"/>
    <w:rsid w:val="00005659"/>
    <w:rsid w:val="00197EA4"/>
    <w:rsid w:val="002555D4"/>
    <w:rsid w:val="002559F5"/>
    <w:rsid w:val="002742D4"/>
    <w:rsid w:val="0050346B"/>
    <w:rsid w:val="005A712D"/>
    <w:rsid w:val="005C21E4"/>
    <w:rsid w:val="0063318F"/>
    <w:rsid w:val="00634AC8"/>
    <w:rsid w:val="00770F7B"/>
    <w:rsid w:val="007918E6"/>
    <w:rsid w:val="007D0CFF"/>
    <w:rsid w:val="00A3373C"/>
    <w:rsid w:val="00A758BD"/>
    <w:rsid w:val="00AB195B"/>
    <w:rsid w:val="00B5547C"/>
    <w:rsid w:val="00B76F07"/>
    <w:rsid w:val="00C5104D"/>
    <w:rsid w:val="00C64524"/>
    <w:rsid w:val="00D863F6"/>
    <w:rsid w:val="00E87281"/>
    <w:rsid w:val="00FA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104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104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5104D"/>
    <w:rPr>
      <w:b/>
      <w:bCs/>
      <w:color w:val="26282F"/>
    </w:rPr>
  </w:style>
  <w:style w:type="character" w:customStyle="1" w:styleId="a4">
    <w:name w:val="Гипертекстовая ссылка"/>
    <w:basedOn w:val="a3"/>
    <w:uiPriority w:val="99"/>
    <w:rsid w:val="00C5104D"/>
    <w:rPr>
      <w:b w:val="0"/>
      <w:bCs w:val="0"/>
      <w:color w:val="106BBE"/>
    </w:rPr>
  </w:style>
  <w:style w:type="paragraph" w:customStyle="1" w:styleId="a5">
    <w:name w:val="Комментарий"/>
    <w:basedOn w:val="a"/>
    <w:next w:val="a"/>
    <w:uiPriority w:val="99"/>
    <w:rsid w:val="00C5104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Нормальный (таблица)"/>
    <w:basedOn w:val="a"/>
    <w:next w:val="a"/>
    <w:uiPriority w:val="99"/>
    <w:rsid w:val="00C5104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C5104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8">
    <w:name w:val="List Paragraph"/>
    <w:basedOn w:val="a"/>
    <w:uiPriority w:val="34"/>
    <w:qFormat/>
    <w:rsid w:val="00634AC8"/>
    <w:pPr>
      <w:ind w:left="720"/>
      <w:contextualSpacing/>
    </w:pPr>
  </w:style>
  <w:style w:type="paragraph" w:styleId="a9">
    <w:name w:val="header"/>
    <w:basedOn w:val="a"/>
    <w:link w:val="aa"/>
    <w:uiPriority w:val="99"/>
    <w:unhideWhenUsed/>
    <w:rsid w:val="00B554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547C"/>
  </w:style>
  <w:style w:type="paragraph" w:styleId="ab">
    <w:name w:val="footer"/>
    <w:basedOn w:val="a"/>
    <w:link w:val="ac"/>
    <w:uiPriority w:val="99"/>
    <w:unhideWhenUsed/>
    <w:rsid w:val="00B554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5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104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104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5104D"/>
    <w:rPr>
      <w:b/>
      <w:bCs/>
      <w:color w:val="26282F"/>
    </w:rPr>
  </w:style>
  <w:style w:type="character" w:customStyle="1" w:styleId="a4">
    <w:name w:val="Гипертекстовая ссылка"/>
    <w:basedOn w:val="a3"/>
    <w:uiPriority w:val="99"/>
    <w:rsid w:val="00C5104D"/>
    <w:rPr>
      <w:b w:val="0"/>
      <w:bCs w:val="0"/>
      <w:color w:val="106BBE"/>
    </w:rPr>
  </w:style>
  <w:style w:type="paragraph" w:customStyle="1" w:styleId="a5">
    <w:name w:val="Комментарий"/>
    <w:basedOn w:val="a"/>
    <w:next w:val="a"/>
    <w:uiPriority w:val="99"/>
    <w:rsid w:val="00C5104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Нормальный (таблица)"/>
    <w:basedOn w:val="a"/>
    <w:next w:val="a"/>
    <w:uiPriority w:val="99"/>
    <w:rsid w:val="00C5104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C5104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8">
    <w:name w:val="List Paragraph"/>
    <w:basedOn w:val="a"/>
    <w:uiPriority w:val="34"/>
    <w:qFormat/>
    <w:rsid w:val="00634AC8"/>
    <w:pPr>
      <w:ind w:left="720"/>
      <w:contextualSpacing/>
    </w:pPr>
  </w:style>
  <w:style w:type="paragraph" w:styleId="a9">
    <w:name w:val="header"/>
    <w:basedOn w:val="a"/>
    <w:link w:val="aa"/>
    <w:uiPriority w:val="99"/>
    <w:unhideWhenUsed/>
    <w:rsid w:val="00B554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547C"/>
  </w:style>
  <w:style w:type="paragraph" w:styleId="ab">
    <w:name w:val="footer"/>
    <w:basedOn w:val="a"/>
    <w:link w:val="ac"/>
    <w:uiPriority w:val="99"/>
    <w:unhideWhenUsed/>
    <w:rsid w:val="00B554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165006.0" TargetMode="External"/><Relationship Id="rId13" Type="http://schemas.openxmlformats.org/officeDocument/2006/relationships/hyperlink" Target="garantF1://86367.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0005712.848" TargetMode="External"/><Relationship Id="rId2" Type="http://schemas.openxmlformats.org/officeDocument/2006/relationships/styles" Target="styles.xml"/><Relationship Id="rId16" Type="http://schemas.openxmlformats.org/officeDocument/2006/relationships/hyperlink" Target="garantF1://10005712.8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4165007.0" TargetMode="External"/><Relationship Id="rId5" Type="http://schemas.openxmlformats.org/officeDocument/2006/relationships/webSettings" Target="webSettings.xml"/><Relationship Id="rId15" Type="http://schemas.openxmlformats.org/officeDocument/2006/relationships/hyperlink" Target="garantF1://10005712.842" TargetMode="External"/><Relationship Id="rId10" Type="http://schemas.openxmlformats.org/officeDocument/2006/relationships/hyperlink" Target="garantF1://7416500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2246966.0" TargetMode="External"/><Relationship Id="rId14" Type="http://schemas.openxmlformats.org/officeDocument/2006/relationships/hyperlink" Target="garantF1://12025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4810</Words>
  <Characters>27420</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проект</vt:lpstr>
      <vt:lpstr>Решение Совета народных депутатов муниципального образования «Кошехабльский райо</vt:lpstr>
      <vt:lpstr>Положение </vt:lpstr>
      <vt:lpstr>«О порядке и условиях приватизации муниципального имущества муниципального образ</vt:lpstr>
      <vt:lpstr>Общие положения</vt:lpstr>
      <vt:lpstr>Планирование приватизации муниципального имущества</vt:lpstr>
      <vt:lpstr>Способы приватизации муниципального имущества</vt:lpstr>
      <vt:lpstr>Оформление сделок купли-продажи муниципального имущества</vt:lpstr>
      <vt:lpstr>Заключительные положения</vt:lpstr>
    </vt:vector>
  </TitlesOfParts>
  <Company>diakov.net</Company>
  <LinksUpToDate>false</LinksUpToDate>
  <CharactersWithSpaces>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2020-08-06T06:43:00Z</dcterms:created>
  <dcterms:modified xsi:type="dcterms:W3CDTF">2020-08-06T11:30:00Z</dcterms:modified>
</cp:coreProperties>
</file>