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B2FB8" w14:textId="77777777" w:rsidR="0093044E" w:rsidRDefault="0093044E" w:rsidP="00930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ПРОКУРАТУРА ИНФОРМИРУЕТ</w:t>
      </w:r>
    </w:p>
    <w:p w14:paraId="764284ED" w14:textId="77777777" w:rsidR="0093044E" w:rsidRPr="00322322" w:rsidRDefault="0093044E" w:rsidP="0093044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322322">
        <w:rPr>
          <w:color w:val="333333"/>
          <w:sz w:val="28"/>
          <w:szCs w:val="28"/>
        </w:rPr>
        <w:t>Кошехабльский районный суд вынес приговор по уголовному делу в отношении местного жителя. Он признан виновным в совершении преступления, предусмотренного ч. 1 ст. 228 УК РФ (незаконные приобретение и хранение без цели сбыта частей растений, содержащих наркотические вещества в значительном размере).</w:t>
      </w:r>
    </w:p>
    <w:p w14:paraId="70F26531" w14:textId="77777777" w:rsidR="0093044E" w:rsidRPr="00322322" w:rsidRDefault="0093044E" w:rsidP="0093044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322322">
        <w:rPr>
          <w:color w:val="333333"/>
          <w:sz w:val="28"/>
          <w:szCs w:val="28"/>
        </w:rPr>
        <w:t>В суде установлено, что в сентябре 2022 года местный житель обнаружил дикорастущее наркосодержащее растение, оборвал его части, высушил и хранил в своем домовладении для личного потребления. Уголовное дело расследовалось подразделением ОД МО МВД России «Кошехабльский».</w:t>
      </w:r>
    </w:p>
    <w:p w14:paraId="1E20F4A0" w14:textId="77777777" w:rsidR="0093044E" w:rsidRPr="00322322" w:rsidRDefault="0093044E" w:rsidP="0093044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322322">
        <w:rPr>
          <w:color w:val="333333"/>
          <w:sz w:val="28"/>
          <w:szCs w:val="28"/>
        </w:rPr>
        <w:t>Суд согласился с позицией государственного обвинителя и назначил подсудимому наказание в виде обязательных работ на срок 250 часов.</w:t>
      </w:r>
    </w:p>
    <w:p w14:paraId="2A176C97" w14:textId="77777777" w:rsidR="00AC251E" w:rsidRDefault="00AC251E"/>
    <w:sectPr w:rsidR="00AC2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51E"/>
    <w:rsid w:val="0093044E"/>
    <w:rsid w:val="00AC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52DEC-E104-4343-91D7-F66CDD068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 ПК</dc:creator>
  <cp:keywords/>
  <dc:description/>
  <cp:lastModifiedBy>Азамат ПК</cp:lastModifiedBy>
  <cp:revision>2</cp:revision>
  <dcterms:created xsi:type="dcterms:W3CDTF">2022-12-14T07:43:00Z</dcterms:created>
  <dcterms:modified xsi:type="dcterms:W3CDTF">2022-12-14T07:43:00Z</dcterms:modified>
</cp:coreProperties>
</file>