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DB78C3" w:rsidRDefault="000D4DEA" w:rsidP="000D4DEA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 w:rsidRPr="000D4DEA">
        <w:rPr>
          <w:rFonts w:ascii="Arial Narrow" w:hAnsi="Arial Narrow"/>
          <w:b/>
          <w:sz w:val="28"/>
          <w:szCs w:val="28"/>
        </w:rPr>
        <w:t xml:space="preserve">95-летний юбилей отметил старейшина кубанской энергетики </w:t>
      </w:r>
    </w:p>
    <w:p w:rsidR="000D4DEA" w:rsidRPr="000D4DEA" w:rsidRDefault="000D4DEA" w:rsidP="00DB78C3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 w:rsidRPr="000D4DEA">
        <w:rPr>
          <w:rFonts w:ascii="Arial Narrow" w:hAnsi="Arial Narrow"/>
          <w:b/>
          <w:sz w:val="28"/>
          <w:szCs w:val="28"/>
        </w:rPr>
        <w:t xml:space="preserve">Владимир </w:t>
      </w:r>
      <w:proofErr w:type="spellStart"/>
      <w:r w:rsidRPr="000D4DEA">
        <w:rPr>
          <w:rFonts w:ascii="Arial Narrow" w:hAnsi="Arial Narrow"/>
          <w:b/>
          <w:sz w:val="28"/>
          <w:szCs w:val="28"/>
        </w:rPr>
        <w:t>Малев</w:t>
      </w:r>
      <w:proofErr w:type="spellEnd"/>
    </w:p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381450" w:rsidRDefault="00DB78C3" w:rsidP="000D4DEA">
      <w:pPr>
        <w:pStyle w:val="a6"/>
        <w:spacing w:line="288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05</w:t>
      </w:r>
      <w:r w:rsidR="0070626B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.09.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2019</w:t>
      </w:r>
    </w:p>
    <w:p w:rsidR="000D4DEA" w:rsidRPr="000D4DEA" w:rsidRDefault="000D4DEA" w:rsidP="000D4DEA">
      <w:pPr>
        <w:pStyle w:val="a6"/>
        <w:jc w:val="both"/>
        <w:rPr>
          <w:rFonts w:ascii="Arial Narrow" w:hAnsi="Arial Narrow"/>
          <w:sz w:val="28"/>
          <w:szCs w:val="28"/>
        </w:rPr>
      </w:pPr>
    </w:p>
    <w:p w:rsidR="000D4DEA" w:rsidRDefault="0000658D" w:rsidP="00DB78C3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0D4DEA">
        <w:rPr>
          <w:rFonts w:ascii="Arial Narrow" w:hAnsi="Arial Narrow"/>
          <w:b/>
          <w:sz w:val="28"/>
          <w:szCs w:val="28"/>
        </w:rPr>
        <w:t>95-ле</w:t>
      </w:r>
      <w:r w:rsidR="00DB78C3">
        <w:rPr>
          <w:rFonts w:ascii="Arial Narrow" w:hAnsi="Arial Narrow"/>
          <w:b/>
          <w:sz w:val="28"/>
          <w:szCs w:val="28"/>
        </w:rPr>
        <w:t>т</w:t>
      </w:r>
      <w:r w:rsidRPr="000D4DEA">
        <w:rPr>
          <w:rFonts w:ascii="Arial Narrow" w:hAnsi="Arial Narrow"/>
          <w:b/>
          <w:sz w:val="28"/>
          <w:szCs w:val="28"/>
        </w:rPr>
        <w:t>ний юбилей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D4DEA">
        <w:rPr>
          <w:rFonts w:ascii="Arial Narrow" w:hAnsi="Arial Narrow"/>
          <w:b/>
          <w:sz w:val="28"/>
          <w:szCs w:val="28"/>
        </w:rPr>
        <w:t>отметил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D4DEA">
        <w:rPr>
          <w:rFonts w:ascii="Arial Narrow" w:hAnsi="Arial Narrow"/>
          <w:b/>
          <w:sz w:val="28"/>
          <w:szCs w:val="28"/>
        </w:rPr>
        <w:t xml:space="preserve">Владимир Михайлович </w:t>
      </w:r>
      <w:proofErr w:type="spellStart"/>
      <w:r w:rsidRPr="000D4DEA">
        <w:rPr>
          <w:rFonts w:ascii="Arial Narrow" w:hAnsi="Arial Narrow"/>
          <w:b/>
          <w:sz w:val="28"/>
          <w:szCs w:val="28"/>
        </w:rPr>
        <w:t>Малев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, </w:t>
      </w:r>
      <w:r w:rsidR="000D4DEA">
        <w:rPr>
          <w:rFonts w:ascii="Arial Narrow" w:hAnsi="Arial Narrow"/>
          <w:b/>
          <w:sz w:val="28"/>
          <w:szCs w:val="28"/>
        </w:rPr>
        <w:t>в</w:t>
      </w:r>
      <w:r w:rsidR="000D4DEA" w:rsidRPr="000D4DEA">
        <w:rPr>
          <w:rFonts w:ascii="Arial Narrow" w:hAnsi="Arial Narrow"/>
          <w:b/>
          <w:sz w:val="28"/>
          <w:szCs w:val="28"/>
        </w:rPr>
        <w:t>етеран Адыгейского филиала «</w:t>
      </w:r>
      <w:proofErr w:type="spellStart"/>
      <w:r w:rsidR="000D4DEA" w:rsidRPr="000D4DEA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="000D4DEA" w:rsidRPr="000D4DEA">
        <w:rPr>
          <w:rFonts w:ascii="Arial Narrow" w:hAnsi="Arial Narrow"/>
          <w:b/>
          <w:sz w:val="28"/>
          <w:szCs w:val="28"/>
        </w:rPr>
        <w:t xml:space="preserve"> Кубань», участник Великой Отечественной войны</w:t>
      </w:r>
      <w:r>
        <w:rPr>
          <w:rFonts w:ascii="Arial Narrow" w:hAnsi="Arial Narrow"/>
          <w:b/>
          <w:sz w:val="28"/>
          <w:szCs w:val="28"/>
        </w:rPr>
        <w:t>.</w:t>
      </w:r>
    </w:p>
    <w:p w:rsidR="003E4532" w:rsidRDefault="003E4532" w:rsidP="00DB78C3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4453549"/>
            <wp:effectExtent l="0" t="0" r="6985" b="4445"/>
            <wp:docPr id="2" name="Рисунок 2" descr="C:\Users\HPPC\Desktop\foricon\20190902_0909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20190902_090918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DEA" w:rsidRDefault="000D4DEA" w:rsidP="00DB78C3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 замечательной датой юбиляра пришли поздравить сотрудники и ветераны предприятия во главе с директором </w:t>
      </w:r>
      <w:r w:rsidR="00DB78C3">
        <w:rPr>
          <w:rFonts w:ascii="Arial Narrow" w:hAnsi="Arial Narrow"/>
          <w:sz w:val="28"/>
          <w:szCs w:val="28"/>
        </w:rPr>
        <w:t xml:space="preserve">Адыгейского </w:t>
      </w:r>
      <w:r>
        <w:rPr>
          <w:rFonts w:ascii="Arial Narrow" w:hAnsi="Arial Narrow"/>
          <w:sz w:val="28"/>
          <w:szCs w:val="28"/>
        </w:rPr>
        <w:t xml:space="preserve">филиала </w:t>
      </w:r>
      <w:proofErr w:type="spellStart"/>
      <w:r>
        <w:rPr>
          <w:rFonts w:ascii="Arial Narrow" w:hAnsi="Arial Narrow"/>
          <w:sz w:val="28"/>
          <w:szCs w:val="28"/>
        </w:rPr>
        <w:t>Инвером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Натхо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="0000658D">
        <w:rPr>
          <w:rFonts w:ascii="Arial Narrow" w:hAnsi="Arial Narrow"/>
          <w:sz w:val="28"/>
          <w:szCs w:val="28"/>
        </w:rPr>
        <w:t xml:space="preserve"> Коллеги вручили ветерану цветы и подарки</w:t>
      </w:r>
      <w:r w:rsidR="00DB78C3">
        <w:rPr>
          <w:rFonts w:ascii="Arial Narrow" w:hAnsi="Arial Narrow"/>
          <w:sz w:val="28"/>
          <w:szCs w:val="28"/>
        </w:rPr>
        <w:t xml:space="preserve">. </w:t>
      </w:r>
    </w:p>
    <w:p w:rsidR="000D4DEA" w:rsidRPr="000D4DEA" w:rsidRDefault="00DB78C3" w:rsidP="00DB78C3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– Владимир Михайлович –</w:t>
      </w:r>
      <w:r w:rsidR="000D4DEA">
        <w:rPr>
          <w:rFonts w:ascii="Arial Narrow" w:hAnsi="Arial Narrow"/>
          <w:sz w:val="28"/>
          <w:szCs w:val="28"/>
        </w:rPr>
        <w:t xml:space="preserve"> уважаемый в коллективе человек, более 35 лет трудился на благо предприятия и всей кубанской энергетики. Стоял у истоков образования нашего филиала</w:t>
      </w:r>
      <w:r w:rsidR="0000658D">
        <w:rPr>
          <w:rFonts w:ascii="Arial Narrow" w:hAnsi="Arial Narrow"/>
          <w:sz w:val="28"/>
          <w:szCs w:val="28"/>
        </w:rPr>
        <w:t>,</w:t>
      </w:r>
      <w:r w:rsidR="000D4DEA">
        <w:rPr>
          <w:rFonts w:ascii="Arial Narrow" w:hAnsi="Arial Narrow"/>
          <w:sz w:val="28"/>
          <w:szCs w:val="28"/>
        </w:rPr>
        <w:t xml:space="preserve"> лично строил и руководил строительством важных производственных и социальных объектов. Для нас большое счастье, что он бодр и активен</w:t>
      </w:r>
      <w:r w:rsidR="0000658D">
        <w:rPr>
          <w:rFonts w:ascii="Arial Narrow" w:hAnsi="Arial Narrow"/>
          <w:sz w:val="28"/>
          <w:szCs w:val="28"/>
        </w:rPr>
        <w:t>,</w:t>
      </w:r>
      <w:r w:rsidR="000D4DEA">
        <w:rPr>
          <w:rFonts w:ascii="Arial Narrow" w:hAnsi="Arial Narrow"/>
          <w:sz w:val="28"/>
          <w:szCs w:val="28"/>
        </w:rPr>
        <w:t xml:space="preserve"> с удовольствием встречает нас у себя дома, – сказал </w:t>
      </w:r>
      <w:r w:rsidR="00E17EF6">
        <w:rPr>
          <w:rFonts w:ascii="Arial Narrow" w:hAnsi="Arial Narrow"/>
          <w:sz w:val="28"/>
          <w:szCs w:val="28"/>
        </w:rPr>
        <w:t xml:space="preserve">директор Адыгейских электрических сетей </w:t>
      </w:r>
      <w:proofErr w:type="spellStart"/>
      <w:r w:rsidR="00E17EF6">
        <w:rPr>
          <w:rFonts w:ascii="Arial Narrow" w:hAnsi="Arial Narrow"/>
          <w:sz w:val="28"/>
          <w:szCs w:val="28"/>
        </w:rPr>
        <w:t>Инвер</w:t>
      </w:r>
      <w:proofErr w:type="spellEnd"/>
      <w:r w:rsidR="00E17EF6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17EF6">
        <w:rPr>
          <w:rFonts w:ascii="Arial Narrow" w:hAnsi="Arial Narrow"/>
          <w:sz w:val="28"/>
          <w:szCs w:val="28"/>
        </w:rPr>
        <w:t>Натхо</w:t>
      </w:r>
      <w:proofErr w:type="spellEnd"/>
      <w:r w:rsidR="00E17EF6">
        <w:rPr>
          <w:rFonts w:ascii="Arial Narrow" w:hAnsi="Arial Narrow"/>
          <w:sz w:val="28"/>
          <w:szCs w:val="28"/>
        </w:rPr>
        <w:t>.</w:t>
      </w:r>
    </w:p>
    <w:p w:rsidR="000D4DEA" w:rsidRPr="000D4DEA" w:rsidRDefault="000D4DEA" w:rsidP="00DB78C3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0D4DEA">
        <w:rPr>
          <w:rFonts w:ascii="Arial Narrow" w:hAnsi="Arial Narrow"/>
          <w:sz w:val="28"/>
          <w:szCs w:val="28"/>
        </w:rPr>
        <w:lastRenderedPageBreak/>
        <w:t xml:space="preserve">Владимир Михайлович родился 1 сентября 1924 года в станице Абадзехской </w:t>
      </w:r>
      <w:r w:rsidR="00E17EF6">
        <w:rPr>
          <w:rFonts w:ascii="Arial Narrow" w:hAnsi="Arial Narrow"/>
          <w:sz w:val="28"/>
          <w:szCs w:val="28"/>
        </w:rPr>
        <w:t xml:space="preserve">Республики Адыгея. </w:t>
      </w:r>
      <w:r w:rsidR="005F0063">
        <w:rPr>
          <w:rFonts w:ascii="Arial Narrow" w:hAnsi="Arial Narrow"/>
          <w:sz w:val="28"/>
          <w:szCs w:val="28"/>
        </w:rPr>
        <w:t>С</w:t>
      </w:r>
      <w:r w:rsidRPr="000D4DEA">
        <w:rPr>
          <w:rFonts w:ascii="Arial Narrow" w:hAnsi="Arial Narrow"/>
          <w:sz w:val="28"/>
          <w:szCs w:val="28"/>
        </w:rPr>
        <w:t xml:space="preserve">емнадцатилетним юношей </w:t>
      </w:r>
      <w:r w:rsidR="005F0063">
        <w:rPr>
          <w:rFonts w:ascii="Arial Narrow" w:hAnsi="Arial Narrow"/>
          <w:sz w:val="28"/>
          <w:szCs w:val="28"/>
        </w:rPr>
        <w:t>ушел на войну</w:t>
      </w:r>
      <w:r w:rsidRPr="000D4DEA">
        <w:rPr>
          <w:rFonts w:ascii="Arial Narrow" w:hAnsi="Arial Narrow"/>
          <w:sz w:val="28"/>
          <w:szCs w:val="28"/>
        </w:rPr>
        <w:t>.</w:t>
      </w:r>
      <w:r w:rsidR="005F0063">
        <w:rPr>
          <w:rFonts w:ascii="Arial Narrow" w:hAnsi="Arial Narrow"/>
          <w:sz w:val="28"/>
          <w:szCs w:val="28"/>
        </w:rPr>
        <w:t xml:space="preserve"> Защищал Севастополь. </w:t>
      </w:r>
      <w:r w:rsidR="0000658D">
        <w:rPr>
          <w:rFonts w:ascii="Arial Narrow" w:hAnsi="Arial Narrow"/>
          <w:sz w:val="28"/>
          <w:szCs w:val="28"/>
        </w:rPr>
        <w:t xml:space="preserve">Прошел тяжелые годы фашистского плена. </w:t>
      </w:r>
      <w:r w:rsidR="005F0063">
        <w:rPr>
          <w:rFonts w:ascii="Arial Narrow" w:hAnsi="Arial Narrow"/>
          <w:sz w:val="28"/>
          <w:szCs w:val="28"/>
        </w:rPr>
        <w:t xml:space="preserve">Награжден орденами и медалями за ратный труд. </w:t>
      </w:r>
      <w:r w:rsidRPr="000D4DEA">
        <w:rPr>
          <w:rFonts w:ascii="Arial Narrow" w:hAnsi="Arial Narrow"/>
          <w:sz w:val="28"/>
          <w:szCs w:val="28"/>
        </w:rPr>
        <w:t xml:space="preserve"> </w:t>
      </w:r>
    </w:p>
    <w:p w:rsidR="005F0063" w:rsidRDefault="005F0063" w:rsidP="00DB78C3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– Спасибо большое коллегам за поздравления. Мне приятно, что обо мне помнят, посещают, рад посидеть с ними за чашечкой чая, пообщаться и вспомнить годы работы. По мере возможности стараюсь и сам наведываться на предприятие, чтоб увидеть, как оно </w:t>
      </w:r>
      <w:r w:rsidR="00E17EF6">
        <w:rPr>
          <w:rFonts w:ascii="Arial Narrow" w:hAnsi="Arial Narrow"/>
          <w:sz w:val="28"/>
          <w:szCs w:val="28"/>
        </w:rPr>
        <w:t>преображается, и увидеть</w:t>
      </w:r>
      <w:r w:rsidR="0000658D">
        <w:rPr>
          <w:rFonts w:ascii="Arial Narrow" w:hAnsi="Arial Narrow"/>
          <w:sz w:val="28"/>
          <w:szCs w:val="28"/>
        </w:rPr>
        <w:t>, как трудятся сегодняшние энергетики</w:t>
      </w:r>
      <w:r>
        <w:rPr>
          <w:rFonts w:ascii="Arial Narrow" w:hAnsi="Arial Narrow"/>
          <w:sz w:val="28"/>
          <w:szCs w:val="28"/>
        </w:rPr>
        <w:t xml:space="preserve">, – поделился впечатлениями Владимир </w:t>
      </w:r>
      <w:proofErr w:type="spellStart"/>
      <w:r>
        <w:rPr>
          <w:rFonts w:ascii="Arial Narrow" w:hAnsi="Arial Narrow"/>
          <w:sz w:val="28"/>
          <w:szCs w:val="28"/>
        </w:rPr>
        <w:t>Малев</w:t>
      </w:r>
      <w:proofErr w:type="spellEnd"/>
      <w:r>
        <w:rPr>
          <w:rFonts w:ascii="Arial Narrow" w:hAnsi="Arial Narrow"/>
          <w:sz w:val="28"/>
          <w:szCs w:val="28"/>
        </w:rPr>
        <w:t xml:space="preserve">.   </w:t>
      </w:r>
    </w:p>
    <w:p w:rsidR="0008221F" w:rsidRPr="00B5188E" w:rsidRDefault="005F0063" w:rsidP="005F0063">
      <w:pPr>
        <w:pStyle w:val="a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0D4DEA" w:rsidRPr="000D4DEA">
        <w:rPr>
          <w:rFonts w:ascii="Arial Narrow" w:hAnsi="Arial Narrow"/>
          <w:sz w:val="28"/>
          <w:szCs w:val="28"/>
        </w:rPr>
        <w:t xml:space="preserve"> </w:t>
      </w:r>
    </w:p>
    <w:p w:rsidR="007338DC" w:rsidRPr="007338DC" w:rsidRDefault="007338DC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>«</w:t>
      </w:r>
      <w:proofErr w:type="spellStart"/>
      <w:r w:rsidRPr="007338DC">
        <w:rPr>
          <w:rFonts w:ascii="Arial Narrow" w:eastAsia="Arial Narrow" w:hAnsi="Arial Narrow" w:cs="Arial Narrow"/>
          <w:b/>
          <w:sz w:val="16"/>
          <w:szCs w:val="16"/>
        </w:rPr>
        <w:t>Россети</w:t>
      </w:r>
      <w:proofErr w:type="spellEnd"/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Кубань» (маркетинговый бренд ПАО «Кубаньэнерго»)</w:t>
      </w:r>
      <w:r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Армавирские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Адыгейские,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Тимашевские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Тихорецкие, Ленинградские, Славянские, Юго-Западные,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Усть-Лабинские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>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DF2B73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DF2B73">
        <w:rPr>
          <w:rFonts w:ascii="Arial Narrow" w:hAnsi="Arial Narrow"/>
          <w:sz w:val="20"/>
          <w:szCs w:val="20"/>
        </w:rPr>
        <w:t>.</w:t>
      </w:r>
      <w:r w:rsidR="009258DD" w:rsidRPr="00DF2B73">
        <w:rPr>
          <w:rFonts w:ascii="Arial Narrow" w:hAnsi="Arial Narrow"/>
          <w:sz w:val="20"/>
          <w:szCs w:val="20"/>
        </w:rPr>
        <w:t>:</w:t>
      </w:r>
      <w:r w:rsidRPr="00DF2B73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DF2B73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DF2B73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DF2B73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DF2B73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DF2B73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DF2B73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79" w:rsidRDefault="00CF2879">
      <w:r>
        <w:separator/>
      </w:r>
    </w:p>
  </w:endnote>
  <w:endnote w:type="continuationSeparator" w:id="0">
    <w:p w:rsidR="00CF2879" w:rsidRDefault="00C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79" w:rsidRDefault="00CF2879">
      <w:r>
        <w:separator/>
      </w:r>
    </w:p>
  </w:footnote>
  <w:footnote w:type="continuationSeparator" w:id="0">
    <w:p w:rsidR="00CF2879" w:rsidRDefault="00CF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0658D"/>
    <w:rsid w:val="00012B6F"/>
    <w:rsid w:val="000130A2"/>
    <w:rsid w:val="0003354D"/>
    <w:rsid w:val="000378EE"/>
    <w:rsid w:val="00043B6F"/>
    <w:rsid w:val="00043CE0"/>
    <w:rsid w:val="000617B6"/>
    <w:rsid w:val="0007156F"/>
    <w:rsid w:val="00075E51"/>
    <w:rsid w:val="0008221F"/>
    <w:rsid w:val="000912EC"/>
    <w:rsid w:val="000A07DB"/>
    <w:rsid w:val="000B2D35"/>
    <w:rsid w:val="000B5A63"/>
    <w:rsid w:val="000B658D"/>
    <w:rsid w:val="000B69A4"/>
    <w:rsid w:val="000D4DEA"/>
    <w:rsid w:val="000F0D97"/>
    <w:rsid w:val="00127D7F"/>
    <w:rsid w:val="00167AED"/>
    <w:rsid w:val="00181CA6"/>
    <w:rsid w:val="001C1001"/>
    <w:rsid w:val="001D3D0A"/>
    <w:rsid w:val="001E4DD2"/>
    <w:rsid w:val="001F6C98"/>
    <w:rsid w:val="002006E8"/>
    <w:rsid w:val="00203362"/>
    <w:rsid w:val="00203997"/>
    <w:rsid w:val="0025768B"/>
    <w:rsid w:val="00260C19"/>
    <w:rsid w:val="00262E8F"/>
    <w:rsid w:val="00280A9B"/>
    <w:rsid w:val="00280B80"/>
    <w:rsid w:val="002A3950"/>
    <w:rsid w:val="003108AE"/>
    <w:rsid w:val="003376B7"/>
    <w:rsid w:val="0034578F"/>
    <w:rsid w:val="0035071B"/>
    <w:rsid w:val="00357614"/>
    <w:rsid w:val="00381450"/>
    <w:rsid w:val="003850CB"/>
    <w:rsid w:val="00387195"/>
    <w:rsid w:val="003972D5"/>
    <w:rsid w:val="003A7DB2"/>
    <w:rsid w:val="003D69D3"/>
    <w:rsid w:val="003E4532"/>
    <w:rsid w:val="0040355C"/>
    <w:rsid w:val="0040380B"/>
    <w:rsid w:val="00424300"/>
    <w:rsid w:val="00427AAC"/>
    <w:rsid w:val="00456335"/>
    <w:rsid w:val="00467964"/>
    <w:rsid w:val="004808A7"/>
    <w:rsid w:val="004A049B"/>
    <w:rsid w:val="004A0584"/>
    <w:rsid w:val="004A7D55"/>
    <w:rsid w:val="004C6659"/>
    <w:rsid w:val="004D5F41"/>
    <w:rsid w:val="004D7B31"/>
    <w:rsid w:val="004E55F8"/>
    <w:rsid w:val="005257C0"/>
    <w:rsid w:val="00541325"/>
    <w:rsid w:val="005462CB"/>
    <w:rsid w:val="005A5945"/>
    <w:rsid w:val="005B2D77"/>
    <w:rsid w:val="005C24C4"/>
    <w:rsid w:val="005D3924"/>
    <w:rsid w:val="005F0063"/>
    <w:rsid w:val="005F7611"/>
    <w:rsid w:val="0060569D"/>
    <w:rsid w:val="00616EE8"/>
    <w:rsid w:val="00622566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F5D5F"/>
    <w:rsid w:val="007005D4"/>
    <w:rsid w:val="0070626B"/>
    <w:rsid w:val="00706D98"/>
    <w:rsid w:val="00725ADF"/>
    <w:rsid w:val="007338DC"/>
    <w:rsid w:val="00741AA0"/>
    <w:rsid w:val="00775330"/>
    <w:rsid w:val="00797C9F"/>
    <w:rsid w:val="007D12A2"/>
    <w:rsid w:val="007D5C4C"/>
    <w:rsid w:val="00801A7A"/>
    <w:rsid w:val="00813CB1"/>
    <w:rsid w:val="00817C83"/>
    <w:rsid w:val="00854522"/>
    <w:rsid w:val="00885E91"/>
    <w:rsid w:val="008A227E"/>
    <w:rsid w:val="008C0938"/>
    <w:rsid w:val="008C7059"/>
    <w:rsid w:val="009074B6"/>
    <w:rsid w:val="009258DD"/>
    <w:rsid w:val="009319C1"/>
    <w:rsid w:val="0093474A"/>
    <w:rsid w:val="00936A30"/>
    <w:rsid w:val="00943893"/>
    <w:rsid w:val="00962041"/>
    <w:rsid w:val="00986B44"/>
    <w:rsid w:val="009B394E"/>
    <w:rsid w:val="009C3310"/>
    <w:rsid w:val="009F1690"/>
    <w:rsid w:val="009F3F2A"/>
    <w:rsid w:val="009F6B9E"/>
    <w:rsid w:val="00A00E24"/>
    <w:rsid w:val="00A143A9"/>
    <w:rsid w:val="00A366F1"/>
    <w:rsid w:val="00A52C87"/>
    <w:rsid w:val="00AB14A3"/>
    <w:rsid w:val="00AC0AEC"/>
    <w:rsid w:val="00AC5DFF"/>
    <w:rsid w:val="00AF638D"/>
    <w:rsid w:val="00AF7835"/>
    <w:rsid w:val="00B132F8"/>
    <w:rsid w:val="00B642CD"/>
    <w:rsid w:val="00B71D02"/>
    <w:rsid w:val="00BA65BE"/>
    <w:rsid w:val="00BB391E"/>
    <w:rsid w:val="00BB3C9E"/>
    <w:rsid w:val="00BD7110"/>
    <w:rsid w:val="00BE139B"/>
    <w:rsid w:val="00BE6048"/>
    <w:rsid w:val="00C00ED9"/>
    <w:rsid w:val="00C0227E"/>
    <w:rsid w:val="00C1639E"/>
    <w:rsid w:val="00C27EDD"/>
    <w:rsid w:val="00C31137"/>
    <w:rsid w:val="00C402C3"/>
    <w:rsid w:val="00C53C0D"/>
    <w:rsid w:val="00C853F8"/>
    <w:rsid w:val="00CF0AB0"/>
    <w:rsid w:val="00CF25A5"/>
    <w:rsid w:val="00CF2879"/>
    <w:rsid w:val="00D05ACE"/>
    <w:rsid w:val="00D4194D"/>
    <w:rsid w:val="00D4369E"/>
    <w:rsid w:val="00D77560"/>
    <w:rsid w:val="00D82CAF"/>
    <w:rsid w:val="00D87BF0"/>
    <w:rsid w:val="00DB4AB9"/>
    <w:rsid w:val="00DB78C3"/>
    <w:rsid w:val="00DC2666"/>
    <w:rsid w:val="00DF2B73"/>
    <w:rsid w:val="00DF3BC1"/>
    <w:rsid w:val="00E17EF6"/>
    <w:rsid w:val="00E22CAC"/>
    <w:rsid w:val="00E22D78"/>
    <w:rsid w:val="00E37DC2"/>
    <w:rsid w:val="00E42E16"/>
    <w:rsid w:val="00E65E72"/>
    <w:rsid w:val="00E81B3B"/>
    <w:rsid w:val="00E94BD8"/>
    <w:rsid w:val="00E961A8"/>
    <w:rsid w:val="00EA4C64"/>
    <w:rsid w:val="00EA6945"/>
    <w:rsid w:val="00EA6DA7"/>
    <w:rsid w:val="00EF529E"/>
    <w:rsid w:val="00F055BC"/>
    <w:rsid w:val="00F10443"/>
    <w:rsid w:val="00F2577A"/>
    <w:rsid w:val="00F2597A"/>
    <w:rsid w:val="00F87AA9"/>
    <w:rsid w:val="00FA2FE6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4</cp:revision>
  <cp:lastPrinted>2019-09-02T08:46:00Z</cp:lastPrinted>
  <dcterms:created xsi:type="dcterms:W3CDTF">2019-09-02T09:11:00Z</dcterms:created>
  <dcterms:modified xsi:type="dcterms:W3CDTF">2019-09-05T13:28:00Z</dcterms:modified>
</cp:coreProperties>
</file>